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CBBA2" w14:textId="77777777" w:rsidR="00B9111C" w:rsidRPr="000C6A55" w:rsidRDefault="00B9111C" w:rsidP="00B9111C">
      <w:pPr>
        <w:jc w:val="right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Brzeg, dn.</w:t>
      </w:r>
      <w:r>
        <w:rPr>
          <w:rFonts w:ascii="Times New Roman" w:hAnsi="Times New Roman" w:cs="Times New Roman"/>
        </w:rPr>
        <w:t xml:space="preserve"> 26</w:t>
      </w:r>
      <w:r w:rsidRPr="000C6A55">
        <w:rPr>
          <w:rFonts w:ascii="Times New Roman" w:hAnsi="Times New Roman" w:cs="Times New Roman"/>
        </w:rPr>
        <w:t>.06.2022 r.</w:t>
      </w:r>
    </w:p>
    <w:p w14:paraId="23E71816" w14:textId="77777777" w:rsidR="00B9111C" w:rsidRPr="000C6A55" w:rsidRDefault="00B9111C" w:rsidP="00B9111C">
      <w:pPr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Znak sprawy w MPŚL: AG.26</w:t>
      </w:r>
      <w:r>
        <w:rPr>
          <w:rFonts w:ascii="Times New Roman" w:hAnsi="Times New Roman" w:cs="Times New Roman"/>
        </w:rPr>
        <w:t>.4</w:t>
      </w:r>
      <w:r w:rsidRPr="000C6A55">
        <w:rPr>
          <w:rFonts w:ascii="Times New Roman" w:hAnsi="Times New Roman" w:cs="Times New Roman"/>
        </w:rPr>
        <w:t>.2022</w:t>
      </w:r>
    </w:p>
    <w:p w14:paraId="7393BC7C" w14:textId="77777777" w:rsidR="00B9111C" w:rsidRPr="000C6A55" w:rsidRDefault="00B9111C" w:rsidP="00B9111C">
      <w:pPr>
        <w:jc w:val="center"/>
        <w:rPr>
          <w:rFonts w:ascii="Times New Roman" w:hAnsi="Times New Roman" w:cs="Times New Roman"/>
          <w:b/>
        </w:rPr>
      </w:pPr>
      <w:r w:rsidRPr="000C6A55">
        <w:rPr>
          <w:rFonts w:ascii="Times New Roman" w:hAnsi="Times New Roman" w:cs="Times New Roman"/>
          <w:b/>
        </w:rPr>
        <w:t>ZAPYTANIE OFERTOWE - ZAPROSZENIE DO ZŁOŻENIA OFERTY</w:t>
      </w:r>
    </w:p>
    <w:p w14:paraId="05B2DF9B" w14:textId="77777777" w:rsidR="00B9111C" w:rsidRPr="000C6A55" w:rsidRDefault="00B9111C" w:rsidP="00B9111C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 xml:space="preserve">Zamawiający, którym jest Muzeum Piastów Śląskich w Brzegu, 49-300 Brzeg, Plac Zamkowy 1, wpisany do Rejestru Instytucji Kultury prowadzonego przez Ministra Kultury i Dziedzictwa Narodowego w Warszawie pod nr 69/2006, NIP: 747-13-32-604 zaprasza do złożenia ofert na zadanie: </w:t>
      </w:r>
      <w:r w:rsidRPr="000C6A55">
        <w:rPr>
          <w:rFonts w:ascii="Times New Roman" w:hAnsi="Times New Roman" w:cs="Times New Roman"/>
          <w:color w:val="000000"/>
        </w:rPr>
        <w:t>„</w:t>
      </w:r>
      <w:r>
        <w:rPr>
          <w:rFonts w:ascii="Times New Roman" w:hAnsi="Times New Roman" w:cs="Times New Roman"/>
          <w:bCs/>
        </w:rPr>
        <w:t>Modernizacja</w:t>
      </w:r>
      <w:r w:rsidRPr="000C6A55">
        <w:rPr>
          <w:rFonts w:ascii="Times New Roman" w:hAnsi="Times New Roman" w:cs="Times New Roman"/>
          <w:bCs/>
        </w:rPr>
        <w:t xml:space="preserve"> pomieszczenia pracowni konserwatorskiej w Zamku Piastów Śląskich w Brzegu”</w:t>
      </w:r>
    </w:p>
    <w:p w14:paraId="3A38E8D8" w14:textId="77777777" w:rsidR="00B9111C" w:rsidRPr="000C6A55" w:rsidRDefault="00B9111C" w:rsidP="00B9111C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0C6A55">
        <w:rPr>
          <w:rFonts w:ascii="Times New Roman" w:hAnsi="Times New Roman" w:cs="Times New Roman"/>
          <w:color w:val="000000"/>
        </w:rPr>
        <w:t>Przedmiot i zakres realizacji zadania (robót):</w:t>
      </w:r>
    </w:p>
    <w:p w14:paraId="34496E67" w14:textId="77777777" w:rsidR="00B9111C" w:rsidRPr="000C6A55" w:rsidRDefault="00B9111C" w:rsidP="00B9111C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0C6A55">
        <w:rPr>
          <w:rFonts w:ascii="Times New Roman" w:hAnsi="Times New Roman" w:cs="Times New Roman"/>
          <w:bCs/>
        </w:rPr>
        <w:t>Przedmiotem zadania jest  remont pomieszczenia pracowni konserwatorskiej zlokalizowanej na II-</w:t>
      </w:r>
      <w:proofErr w:type="spellStart"/>
      <w:r w:rsidRPr="000C6A55">
        <w:rPr>
          <w:rFonts w:ascii="Times New Roman" w:hAnsi="Times New Roman" w:cs="Times New Roman"/>
          <w:bCs/>
        </w:rPr>
        <w:t>gim</w:t>
      </w:r>
      <w:proofErr w:type="spellEnd"/>
      <w:r w:rsidRPr="000C6A55">
        <w:rPr>
          <w:rFonts w:ascii="Times New Roman" w:hAnsi="Times New Roman" w:cs="Times New Roman"/>
          <w:bCs/>
        </w:rPr>
        <w:t xml:space="preserve"> piętrze budynku bramnego Zamku Piastów Śląskich w Brzegu.  Prace obejmuje remont podłóg i ścian, instalacji elektrycznej oraz wymianę osprzętu instalacji </w:t>
      </w:r>
      <w:proofErr w:type="spellStart"/>
      <w:r w:rsidRPr="000C6A55">
        <w:rPr>
          <w:rFonts w:ascii="Times New Roman" w:hAnsi="Times New Roman" w:cs="Times New Roman"/>
          <w:bCs/>
        </w:rPr>
        <w:t>wod</w:t>
      </w:r>
      <w:proofErr w:type="spellEnd"/>
      <w:r w:rsidRPr="000C6A55">
        <w:rPr>
          <w:rFonts w:ascii="Times New Roman" w:hAnsi="Times New Roman" w:cs="Times New Roman"/>
          <w:bCs/>
        </w:rPr>
        <w:t>-kan. (np. rur i podłączeń w niezbędnym zakresie)  w pomieszczeniu głównym pracowni konserwatorskiej oraz remont instalacji elektrycznej w pomieszczeniu pomocniczym (przylegającym do pracowni). Uwaga: pomieszczenie pomocnicze wyłączone jest z prac remontowych.</w:t>
      </w:r>
    </w:p>
    <w:p w14:paraId="001D2749" w14:textId="77777777" w:rsidR="00B9111C" w:rsidRPr="000C6A55" w:rsidRDefault="00B9111C" w:rsidP="00B9111C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0C6A55">
        <w:rPr>
          <w:rFonts w:ascii="Times New Roman" w:hAnsi="Times New Roman" w:cs="Times New Roman"/>
          <w:color w:val="000000"/>
        </w:rPr>
        <w:t>Zakres zadania (robót):</w:t>
      </w:r>
    </w:p>
    <w:p w14:paraId="7978C208" w14:textId="77777777" w:rsidR="00B9111C" w:rsidRPr="000C6A55" w:rsidRDefault="00B9111C" w:rsidP="00B9111C">
      <w:pPr>
        <w:pStyle w:val="Akapitzlist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 xml:space="preserve">1.  ułożenie na istniejącej posadzce parkietowej podłogi z paneli podłogowych </w:t>
      </w:r>
      <w:proofErr w:type="spellStart"/>
      <w:r w:rsidRPr="000C6A55">
        <w:rPr>
          <w:rFonts w:ascii="Times New Roman" w:hAnsi="Times New Roman" w:cs="Times New Roman"/>
        </w:rPr>
        <w:t>speł</w:t>
      </w:r>
      <w:proofErr w:type="spellEnd"/>
      <w:r w:rsidRPr="000C6A55">
        <w:rPr>
          <w:rFonts w:ascii="Times New Roman" w:hAnsi="Times New Roman" w:cs="Times New Roman"/>
        </w:rPr>
        <w:t>-</w:t>
      </w:r>
    </w:p>
    <w:p w14:paraId="28B894AF" w14:textId="77777777" w:rsidR="00B9111C" w:rsidRPr="000C6A55" w:rsidRDefault="00B9111C" w:rsidP="00B9111C">
      <w:pPr>
        <w:pStyle w:val="Akapitzlist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 xml:space="preserve">     </w:t>
      </w:r>
      <w:proofErr w:type="spellStart"/>
      <w:r w:rsidRPr="000C6A55">
        <w:rPr>
          <w:rFonts w:ascii="Times New Roman" w:hAnsi="Times New Roman" w:cs="Times New Roman"/>
        </w:rPr>
        <w:t>niających</w:t>
      </w:r>
      <w:proofErr w:type="spellEnd"/>
      <w:r w:rsidRPr="000C6A55">
        <w:rPr>
          <w:rFonts w:ascii="Times New Roman" w:hAnsi="Times New Roman" w:cs="Times New Roman"/>
        </w:rPr>
        <w:t xml:space="preserve"> warunek klasyfikacji w zakresie reakcji na ogień : </w:t>
      </w:r>
      <w:proofErr w:type="spellStart"/>
      <w:r w:rsidRPr="000C6A55">
        <w:rPr>
          <w:rFonts w:ascii="Times New Roman" w:hAnsi="Times New Roman" w:cs="Times New Roman"/>
        </w:rPr>
        <w:t>C</w:t>
      </w:r>
      <w:r w:rsidRPr="000C6A55">
        <w:rPr>
          <w:rFonts w:ascii="Times New Roman" w:hAnsi="Times New Roman" w:cs="Times New Roman"/>
          <w:vertAlign w:val="subscript"/>
        </w:rPr>
        <w:t>fl</w:t>
      </w:r>
      <w:proofErr w:type="spellEnd"/>
      <w:r w:rsidRPr="000C6A55">
        <w:rPr>
          <w:rFonts w:ascii="Times New Roman" w:hAnsi="Times New Roman" w:cs="Times New Roman"/>
        </w:rPr>
        <w:t>–s1,</w:t>
      </w:r>
    </w:p>
    <w:p w14:paraId="4C2CD577" w14:textId="77777777" w:rsidR="00B9111C" w:rsidRPr="000C6A55" w:rsidRDefault="00B9111C" w:rsidP="00B9111C">
      <w:pPr>
        <w:pStyle w:val="Akapitzlist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2.  wymianę okładziny z płyt g-k wraz z wymianą okładziny z płytek ceramicznych,</w:t>
      </w:r>
    </w:p>
    <w:p w14:paraId="6F06128A" w14:textId="77777777" w:rsidR="00B9111C" w:rsidRPr="000C6A55" w:rsidRDefault="00B9111C" w:rsidP="00B9111C">
      <w:pPr>
        <w:pStyle w:val="Akapitzlist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 xml:space="preserve">3.  remont instalacji </w:t>
      </w:r>
      <w:proofErr w:type="spellStart"/>
      <w:r w:rsidRPr="000C6A55">
        <w:rPr>
          <w:rFonts w:ascii="Times New Roman" w:hAnsi="Times New Roman" w:cs="Times New Roman"/>
        </w:rPr>
        <w:t>wod-kan</w:t>
      </w:r>
      <w:proofErr w:type="spellEnd"/>
      <w:r w:rsidRPr="000C6A55">
        <w:rPr>
          <w:rFonts w:ascii="Times New Roman" w:hAnsi="Times New Roman" w:cs="Times New Roman"/>
        </w:rPr>
        <w:t xml:space="preserve">  adekwatny do stanu po demontażu okładziny z płytek, </w:t>
      </w:r>
    </w:p>
    <w:p w14:paraId="57022FF1" w14:textId="77777777" w:rsidR="00B9111C" w:rsidRPr="000C6A55" w:rsidRDefault="00B9111C" w:rsidP="00B9111C">
      <w:pPr>
        <w:pStyle w:val="Akapitzlist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4.  remont instalacji elektrycznej poprzez wymianę jej na nową.</w:t>
      </w:r>
    </w:p>
    <w:p w14:paraId="09F61B7A" w14:textId="77777777" w:rsidR="00B9111C" w:rsidRPr="000C6A55" w:rsidRDefault="00B9111C" w:rsidP="00B9111C">
      <w:pPr>
        <w:pStyle w:val="Akapitzlist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 xml:space="preserve">5.  pomalowanie ścian i sufitów oraz drzwi i kraty drzwi wejściowych. </w:t>
      </w:r>
    </w:p>
    <w:p w14:paraId="4188D284" w14:textId="77777777" w:rsidR="00B9111C" w:rsidRPr="000C6A55" w:rsidRDefault="00B9111C" w:rsidP="00B9111C">
      <w:pPr>
        <w:pStyle w:val="Akapitzlist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3900D876" w14:textId="77777777" w:rsidR="00B9111C" w:rsidRPr="000C6A55" w:rsidRDefault="00B9111C" w:rsidP="00B9111C">
      <w:pPr>
        <w:pStyle w:val="Akapitzlist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u w:val="single"/>
        </w:rPr>
      </w:pPr>
      <w:r w:rsidRPr="000C6A55">
        <w:rPr>
          <w:rFonts w:ascii="Times New Roman" w:hAnsi="Times New Roman" w:cs="Times New Roman"/>
          <w:color w:val="000000"/>
          <w:u w:val="single"/>
        </w:rPr>
        <w:t xml:space="preserve">Uwaga: szczegółowy opis realizacji robót niezbędnych do wykonania w ramach realizacji zadania zawiera Projekt </w:t>
      </w:r>
      <w:proofErr w:type="spellStart"/>
      <w:r w:rsidRPr="000C6A55">
        <w:rPr>
          <w:rFonts w:ascii="Times New Roman" w:hAnsi="Times New Roman" w:cs="Times New Roman"/>
          <w:color w:val="000000"/>
          <w:u w:val="single"/>
        </w:rPr>
        <w:t>Architektoniczno</w:t>
      </w:r>
      <w:proofErr w:type="spellEnd"/>
      <w:r w:rsidRPr="000C6A55">
        <w:rPr>
          <w:rFonts w:ascii="Times New Roman" w:hAnsi="Times New Roman" w:cs="Times New Roman"/>
          <w:color w:val="000000"/>
          <w:u w:val="single"/>
        </w:rPr>
        <w:t xml:space="preserve"> – Budowlany (Rozdział 6.0 – Projektowany zakres robót., str. 16 – 19.</w:t>
      </w:r>
      <w:r>
        <w:rPr>
          <w:rFonts w:ascii="Times New Roman" w:hAnsi="Times New Roman" w:cs="Times New Roman"/>
          <w:color w:val="000000"/>
          <w:u w:val="single"/>
        </w:rPr>
        <w:t xml:space="preserve"> Ilość niezbędnych materiałów do wykonania zadania określają przedmiary robót.</w:t>
      </w:r>
    </w:p>
    <w:p w14:paraId="707CFDC8" w14:textId="77777777" w:rsidR="00B9111C" w:rsidRDefault="00B9111C" w:rsidP="00B9111C">
      <w:pPr>
        <w:pStyle w:val="Akapitzlist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0620D679" w14:textId="77777777" w:rsidR="00B9111C" w:rsidRPr="009C6038" w:rsidRDefault="00B9111C" w:rsidP="00B9111C">
      <w:pPr>
        <w:pStyle w:val="Akapitzlist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u w:val="single"/>
        </w:rPr>
      </w:pPr>
      <w:r w:rsidRPr="009C6038">
        <w:rPr>
          <w:rFonts w:ascii="Times New Roman" w:hAnsi="Times New Roman" w:cs="Times New Roman"/>
          <w:color w:val="000000"/>
          <w:u w:val="single"/>
        </w:rPr>
        <w:t>Prace będą prowadzone na podstawie:</w:t>
      </w:r>
    </w:p>
    <w:p w14:paraId="34D09A54" w14:textId="77777777" w:rsidR="00B9111C" w:rsidRDefault="00B9111C" w:rsidP="00B9111C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Pozwolenia konserwatorskiego OWKZ z dnia 13.05.2022 r.</w:t>
      </w:r>
    </w:p>
    <w:p w14:paraId="41BD4F19" w14:textId="77777777" w:rsidR="00B9111C" w:rsidRDefault="00B9111C" w:rsidP="00B9111C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Pozwolenia na budowę wydanego przez Starotę Brzeskiego z dnia 25.05.2022 r. </w:t>
      </w:r>
    </w:p>
    <w:p w14:paraId="16904FF8" w14:textId="77777777" w:rsidR="00B9111C" w:rsidRPr="000C6A55" w:rsidRDefault="00B9111C" w:rsidP="00B9111C">
      <w:pPr>
        <w:pStyle w:val="Akapitzlist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3958A76C" w14:textId="77777777" w:rsidR="00B9111C" w:rsidRPr="000C6A55" w:rsidRDefault="00B9111C" w:rsidP="00B9111C">
      <w:pPr>
        <w:pStyle w:val="Akapitzlist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u w:val="single"/>
        </w:rPr>
      </w:pPr>
      <w:r w:rsidRPr="000C6A55">
        <w:rPr>
          <w:rFonts w:ascii="Times New Roman" w:hAnsi="Times New Roman" w:cs="Times New Roman"/>
          <w:color w:val="000000"/>
          <w:u w:val="single"/>
        </w:rPr>
        <w:t xml:space="preserve">Uwaga: Zamawiający wymaga usunięcia i utylizacji odpadów przez Wykonawcę powstałych w trakcie prac – w ramach realizacji zadania.  </w:t>
      </w:r>
    </w:p>
    <w:p w14:paraId="191BBB45" w14:textId="77777777" w:rsidR="00B9111C" w:rsidRPr="000C6A55" w:rsidRDefault="00B9111C" w:rsidP="00B9111C">
      <w:pPr>
        <w:pStyle w:val="Akapitzlist"/>
        <w:suppressAutoHyphens/>
        <w:autoSpaceDN w:val="0"/>
        <w:spacing w:after="0" w:line="240" w:lineRule="auto"/>
        <w:ind w:left="360"/>
        <w:contextualSpacing w:val="0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57EC0228" w14:textId="77777777" w:rsidR="00B9111C" w:rsidRPr="000C6A55" w:rsidRDefault="00B9111C" w:rsidP="00B9111C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Zgodnie z art. 2 ust. 1 pkt 1 ustawy z dnia 11 września 2019 r. – Prawo zamówień publicznych, ustawy nie stosuje się do zamówień, których wartość jest mniejsza niż 130 000 zł.</w:t>
      </w:r>
    </w:p>
    <w:p w14:paraId="141BAC4C" w14:textId="77777777" w:rsidR="00B9111C" w:rsidRPr="009C6038" w:rsidRDefault="00B9111C" w:rsidP="00B9111C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9C6038">
        <w:rPr>
          <w:rFonts w:ascii="Times New Roman" w:hAnsi="Times New Roman" w:cs="Times New Roman"/>
          <w:b/>
          <w:bCs/>
        </w:rPr>
        <w:t xml:space="preserve">Ofertę według wzoru stanowiącego </w:t>
      </w:r>
      <w:bookmarkStart w:id="0" w:name="_Hlk95141987"/>
      <w:r w:rsidRPr="009C6038">
        <w:rPr>
          <w:rFonts w:ascii="Times New Roman" w:hAnsi="Times New Roman" w:cs="Times New Roman"/>
          <w:b/>
          <w:bCs/>
        </w:rPr>
        <w:t xml:space="preserve">załącznik nr 1 </w:t>
      </w:r>
      <w:bookmarkEnd w:id="0"/>
      <w:r w:rsidRPr="009C6038">
        <w:rPr>
          <w:rFonts w:ascii="Times New Roman" w:hAnsi="Times New Roman" w:cs="Times New Roman"/>
          <w:b/>
          <w:bCs/>
        </w:rPr>
        <w:t xml:space="preserve">do niniejszego zaproszenia do składania ofert, należy przesłać na adres poczty elektronicznej </w:t>
      </w:r>
      <w:hyperlink r:id="rId7" w:history="1">
        <w:r w:rsidRPr="009C6038">
          <w:rPr>
            <w:rStyle w:val="Hipercze"/>
            <w:rFonts w:ascii="Times New Roman" w:hAnsi="Times New Roman" w:cs="Times New Roman"/>
            <w:b/>
            <w:bCs/>
            <w:color w:val="000000"/>
          </w:rPr>
          <w:t>sekretariat@zamek.brzeg.pl</w:t>
        </w:r>
      </w:hyperlink>
      <w:r w:rsidRPr="009C6038">
        <w:rPr>
          <w:rFonts w:ascii="Times New Roman" w:hAnsi="Times New Roman" w:cs="Times New Roman"/>
          <w:b/>
          <w:bCs/>
        </w:rPr>
        <w:t xml:space="preserve"> w terminie do dnia </w:t>
      </w:r>
      <w:r>
        <w:rPr>
          <w:rFonts w:ascii="Times New Roman" w:hAnsi="Times New Roman" w:cs="Times New Roman"/>
          <w:b/>
          <w:bCs/>
        </w:rPr>
        <w:t>9</w:t>
      </w:r>
      <w:r w:rsidRPr="009C6038">
        <w:rPr>
          <w:rFonts w:ascii="Times New Roman" w:hAnsi="Times New Roman" w:cs="Times New Roman"/>
          <w:b/>
          <w:bCs/>
        </w:rPr>
        <w:t xml:space="preserve"> czerwca 2022 r. do godz. 10.00.</w:t>
      </w:r>
    </w:p>
    <w:p w14:paraId="04ADAB71" w14:textId="77777777" w:rsidR="00B9111C" w:rsidRPr="000C6A55" w:rsidRDefault="00B9111C" w:rsidP="00B9111C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 xml:space="preserve">Termin realizacji zamówienia – Zamawiający planuje zrealizować zamówienie od </w:t>
      </w:r>
      <w:r>
        <w:rPr>
          <w:rFonts w:ascii="Times New Roman" w:hAnsi="Times New Roman" w:cs="Times New Roman"/>
        </w:rPr>
        <w:t>15 czerwca</w:t>
      </w:r>
      <w:r w:rsidRPr="000C6A55">
        <w:rPr>
          <w:rFonts w:ascii="Times New Roman" w:hAnsi="Times New Roman" w:cs="Times New Roman"/>
        </w:rPr>
        <w:t xml:space="preserve"> 2022 r. do dnia </w:t>
      </w:r>
      <w:r>
        <w:rPr>
          <w:rFonts w:ascii="Times New Roman" w:hAnsi="Times New Roman" w:cs="Times New Roman"/>
          <w:color w:val="000000"/>
        </w:rPr>
        <w:t>15</w:t>
      </w:r>
      <w:r w:rsidRPr="000C6A55">
        <w:rPr>
          <w:rFonts w:ascii="Times New Roman" w:hAnsi="Times New Roman" w:cs="Times New Roman"/>
          <w:color w:val="000000"/>
        </w:rPr>
        <w:t xml:space="preserve">.09.2022 </w:t>
      </w:r>
      <w:r w:rsidRPr="000C6A55">
        <w:rPr>
          <w:rFonts w:ascii="Times New Roman" w:hAnsi="Times New Roman" w:cs="Times New Roman"/>
        </w:rPr>
        <w:t>r.</w:t>
      </w:r>
    </w:p>
    <w:p w14:paraId="1596BAA3" w14:textId="77777777" w:rsidR="00B9111C" w:rsidRPr="000C6A55" w:rsidRDefault="00B9111C" w:rsidP="00B9111C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 xml:space="preserve"> Oferty złożone po terminie wskazanym w pkt. </w:t>
      </w:r>
      <w:r w:rsidRPr="000C6A55">
        <w:rPr>
          <w:rFonts w:ascii="Times New Roman" w:hAnsi="Times New Roman" w:cs="Times New Roman"/>
          <w:color w:val="000000"/>
        </w:rPr>
        <w:t xml:space="preserve">4 </w:t>
      </w:r>
      <w:r w:rsidRPr="000C6A55">
        <w:rPr>
          <w:rFonts w:ascii="Times New Roman" w:hAnsi="Times New Roman" w:cs="Times New Roman"/>
        </w:rPr>
        <w:t>nie będą rozpatrywane.</w:t>
      </w:r>
    </w:p>
    <w:p w14:paraId="5282B59D" w14:textId="77777777" w:rsidR="00B9111C" w:rsidRPr="000C6A55" w:rsidRDefault="00B9111C" w:rsidP="00B9111C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Zamawiający informuje, że zamówienie zostanie udzielone Wykonawcy, który złoży ofertę z najniższą ceną netto plus podatek VAT, obejmującą całość przedmiotu zamówienia. Płatność będzie dokonywana na rachunek bankowy Wykonawcy w terminie 14 dni od dostarczenia prawidłowo wystawionej faktury VAT.</w:t>
      </w:r>
    </w:p>
    <w:p w14:paraId="7B7E1CED" w14:textId="77777777" w:rsidR="00B9111C" w:rsidRPr="000C6A55" w:rsidRDefault="00B9111C" w:rsidP="00B9111C">
      <w:pPr>
        <w:pStyle w:val="Akapitzlist"/>
        <w:suppressAutoHyphens/>
        <w:autoSpaceDN w:val="0"/>
        <w:spacing w:after="0" w:line="240" w:lineRule="auto"/>
        <w:ind w:left="360"/>
        <w:contextualSpacing w:val="0"/>
        <w:jc w:val="both"/>
        <w:textAlignment w:val="baseline"/>
        <w:rPr>
          <w:rFonts w:ascii="Times New Roman" w:hAnsi="Times New Roman" w:cs="Times New Roman"/>
          <w:u w:val="single"/>
        </w:rPr>
      </w:pPr>
      <w:r w:rsidRPr="000C6A55">
        <w:rPr>
          <w:rFonts w:ascii="Times New Roman" w:hAnsi="Times New Roman" w:cs="Times New Roman"/>
          <w:u w:val="single"/>
        </w:rPr>
        <w:t xml:space="preserve">Zamawiający przed złożeniem oferty wymaga dokonania wizji lokalnej przedmiotu zamówienia (pomieszczenia pracowni) przez Oferenta. </w:t>
      </w:r>
    </w:p>
    <w:p w14:paraId="3028A895" w14:textId="77777777" w:rsidR="00B9111C" w:rsidRPr="000C6A55" w:rsidRDefault="00B9111C" w:rsidP="00B9111C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u w:val="single"/>
        </w:rPr>
      </w:pPr>
      <w:r w:rsidRPr="000C6A55">
        <w:rPr>
          <w:rFonts w:ascii="Times New Roman" w:hAnsi="Times New Roman" w:cs="Times New Roman"/>
        </w:rPr>
        <w:t>Zamawiający informuje, że zgodnie z dyspozycją</w:t>
      </w:r>
      <w:r w:rsidRPr="000C6A55">
        <w:rPr>
          <w:rFonts w:ascii="Times New Roman" w:hAnsi="Times New Roman" w:cs="Times New Roman"/>
          <w:color w:val="000000" w:themeColor="text1"/>
          <w:u w:val="single"/>
        </w:rPr>
        <w:t xml:space="preserve"> art. 1 pkt 3 ustawy </w:t>
      </w:r>
      <w:r w:rsidRPr="000C6A55">
        <w:rPr>
          <w:rFonts w:ascii="Times New Roman" w:hAnsi="Times New Roman" w:cs="Times New Roman"/>
          <w:color w:val="000000" w:themeColor="text1"/>
          <w:u w:val="single"/>
          <w:shd w:val="clear" w:color="auto" w:fill="FAFAFA"/>
        </w:rPr>
        <w:t xml:space="preserve">13 kwietnia 2022 r. </w:t>
      </w:r>
      <w:r w:rsidRPr="000C6A55">
        <w:rPr>
          <w:rFonts w:ascii="Times New Roman" w:hAnsi="Times New Roman" w:cs="Times New Roman"/>
          <w:color w:val="000000" w:themeColor="text1"/>
          <w:u w:val="single"/>
        </w:rPr>
        <w:t xml:space="preserve">o szczególnych rozwiązaniach w zakresie przeciwdziałania wspieraniu agresji na Ukrainę oraz służących ochronie bezpieczeństwa narodowego, wobec osób i podmiotów wpisanych na listę, </w:t>
      </w:r>
      <w:r w:rsidRPr="000C6A55">
        <w:rPr>
          <w:rFonts w:ascii="Times New Roman" w:hAnsi="Times New Roman" w:cs="Times New Roman"/>
          <w:color w:val="000000" w:themeColor="text1"/>
          <w:u w:val="single"/>
        </w:rPr>
        <w:lastRenderedPageBreak/>
        <w:t xml:space="preserve">o której mowa w art. 2 ustawy, stosuje się sankcje polegające m.in. na wykluczeniu z postępowania o udzielenie zamówienia publicznego lub konkursu prowadzonego na podstawie ustawy z dnia 11 września 2019 r. – Prawo zamówień publicznych. Podmiotowe przesłanki wykluczenia zostały zawarte w </w:t>
      </w:r>
      <w:r w:rsidRPr="000C6A55">
        <w:rPr>
          <w:rFonts w:ascii="Times New Roman" w:hAnsi="Times New Roman" w:cs="Times New Roman"/>
          <w:color w:val="000000" w:themeColor="text1"/>
          <w:u w:val="single"/>
          <w:shd w:val="clear" w:color="auto" w:fill="FAFAFA"/>
        </w:rPr>
        <w:t xml:space="preserve">art. 7 ust. 1 ustawy z dnia 13 kwietnia 2022 r. </w:t>
      </w:r>
      <w:r w:rsidRPr="000C6A55">
        <w:rPr>
          <w:rFonts w:ascii="Times New Roman" w:hAnsi="Times New Roman" w:cs="Times New Roman"/>
          <w:color w:val="000000" w:themeColor="text1"/>
          <w:u w:val="single"/>
        </w:rPr>
        <w:t xml:space="preserve">o szczególnych rozwiązaniach w zakresie przeciwdziałania wspieraniu agresji na Ukrainę oraz służących ochronie bezpieczeństwa narodowego. Wykluczenie stosuje się również do zamówień prowadzonych na podstawie art. </w:t>
      </w:r>
      <w:r w:rsidRPr="000C6A55">
        <w:rPr>
          <w:rFonts w:ascii="Times New Roman" w:hAnsi="Times New Roman" w:cs="Times New Roman"/>
          <w:u w:val="single"/>
        </w:rPr>
        <w:t>2 ust. 1 pkt 1 ustawy z dnia 11 września 2019 r. – Prawo zamówień publicznych, ustawy nie stosuje się do zamówień, których wartość jest mniejsza niż 130 000 zł.</w:t>
      </w:r>
    </w:p>
    <w:p w14:paraId="22D838F8" w14:textId="77777777" w:rsidR="00B9111C" w:rsidRPr="000C6A55" w:rsidRDefault="00B9111C" w:rsidP="00B9111C">
      <w:pPr>
        <w:pStyle w:val="Akapitzlist"/>
        <w:suppressAutoHyphens/>
        <w:autoSpaceDN w:val="0"/>
        <w:spacing w:after="0" w:line="240" w:lineRule="auto"/>
        <w:ind w:left="36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 xml:space="preserve">Oświadczenie o niepodleganiu wykluczeniu z postępowania stanowi Załącznik nr </w:t>
      </w:r>
      <w:r>
        <w:rPr>
          <w:rFonts w:ascii="Times New Roman" w:hAnsi="Times New Roman" w:cs="Times New Roman"/>
        </w:rPr>
        <w:t>3</w:t>
      </w:r>
      <w:r w:rsidRPr="000C6A55">
        <w:rPr>
          <w:rFonts w:ascii="Times New Roman" w:hAnsi="Times New Roman" w:cs="Times New Roman"/>
        </w:rPr>
        <w:t xml:space="preserve"> do niniejszego zaproszenia do złożenia oferty. </w:t>
      </w:r>
    </w:p>
    <w:p w14:paraId="5C0E3797" w14:textId="77777777" w:rsidR="00B9111C" w:rsidRPr="000C6A55" w:rsidRDefault="00B9111C" w:rsidP="00B9111C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Informacje dotyczące przetwarzania danych osobowych</w:t>
      </w:r>
      <w:r>
        <w:rPr>
          <w:rFonts w:ascii="Times New Roman" w:hAnsi="Times New Roman" w:cs="Times New Roman"/>
        </w:rPr>
        <w:t>:</w:t>
      </w:r>
      <w:r w:rsidRPr="000C6A55">
        <w:rPr>
          <w:rFonts w:ascii="Times New Roman" w:hAnsi="Times New Roman" w:cs="Times New Roman"/>
        </w:rPr>
        <w:t xml:space="preserve"> </w:t>
      </w:r>
    </w:p>
    <w:p w14:paraId="28779039" w14:textId="77777777" w:rsidR="00B9111C" w:rsidRDefault="00B9111C" w:rsidP="00B9111C">
      <w:pPr>
        <w:pStyle w:val="Akapitzlist"/>
        <w:suppressAutoHyphens/>
        <w:autoSpaceDN w:val="0"/>
        <w:spacing w:after="0" w:line="240" w:lineRule="auto"/>
        <w:ind w:left="36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Administratorem Danych Osobowych – jest Muzeum Piastów Śląskich w Brzegu, 49-300 Brzeg, Plac Zamkowy 1, tel. 77 416 32 57, e - mail: sekretariat@zamek.brzeg.pl. Administrator wyznaczył Inspektora Ochrony Danych, z którym można się skontaktować na adres Muzeum. Dane osobowe przetwarzane są na podstawie art. 6 ust. 1 lit. b i c R</w:t>
      </w:r>
      <w:r w:rsidRPr="000C6A55">
        <w:rPr>
          <w:rFonts w:ascii="Times New Roman" w:eastAsia="MinionPro-Regular" w:hAnsi="Times New Roman" w:cs="Times New Roman"/>
          <w:color w:val="000000"/>
        </w:rPr>
        <w:t>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s.1)</w:t>
      </w:r>
      <w:r w:rsidRPr="000C6A55">
        <w:rPr>
          <w:rFonts w:ascii="Times New Roman" w:hAnsi="Times New Roman" w:cs="Times New Roman"/>
        </w:rPr>
        <w:t>, tj. w celu zawarcia umowy, zainteresowania naszą ofertą lub wykonania umowy oraz obowiązków obligacyjnych powstałych pomiędzy jednostką z podmiotem danych oraz na podstawie art. 6 ust. 1 lit. c RODO, tj. wypełnienia obowiązku prawnego nałożonego na Administratora w związku z ustawą z dnia 11 września 2019 r. – Prawo zamówień publicznych. Dane przetwarzane są w zakresie imienia i nazwiska, adresu prowadzenia działalności, konta bankowego, NIP, PESEL (dot. osoby fizycznej). Nie przekazuje się danych do innych odbiorców lub państwa trzeciego poza terenem Polski i UE. Okres przechowywania danych wynosi 4 lata. Katalog praw przysługujących osobie: dostępu do swoich danych oraz otrzymania ich kopii; do sprostowania (poprawienia danych); ograniczenia przetwarzania danych; wniesienie sprzeciwu co do przetwarzania danych; wniesienia skargi do organu nadzorczego właściwego we względu na centralną ochronę danych osobowych – Prezesa Urzędu Ochrony Danych w Warszawie w wypadku stwierdzenia naruszenia przetwarzania danych osobowych bądź niezgodności z celem ich zebrania. Podanie danych jest warunkiem rozpoznania oferty i zawarcia umowy. W przypadku niepodania danych niezbędnych do zawarcia umowy, możemy odmówić jej podpisania. Nie stosuje się automatycznego przetwarzania danych, w tym profilowania.</w:t>
      </w:r>
    </w:p>
    <w:p w14:paraId="0DE4918F" w14:textId="77777777" w:rsidR="00B9111C" w:rsidRDefault="00B9111C" w:rsidP="00B9111C">
      <w:pPr>
        <w:pStyle w:val="Akapitzlist"/>
        <w:suppressAutoHyphens/>
        <w:autoSpaceDN w:val="0"/>
        <w:spacing w:after="0" w:line="240" w:lineRule="auto"/>
        <w:ind w:left="360"/>
        <w:contextualSpacing w:val="0"/>
        <w:jc w:val="both"/>
        <w:textAlignment w:val="baseline"/>
        <w:rPr>
          <w:rFonts w:ascii="Times New Roman" w:hAnsi="Times New Roman" w:cs="Times New Roman"/>
        </w:rPr>
      </w:pPr>
    </w:p>
    <w:p w14:paraId="14B0CCEE" w14:textId="77777777" w:rsidR="00B9111C" w:rsidRDefault="00B9111C" w:rsidP="00B9111C">
      <w:pPr>
        <w:pStyle w:val="Akapitzlist"/>
        <w:suppressAutoHyphens/>
        <w:autoSpaceDN w:val="0"/>
        <w:spacing w:after="0" w:line="240" w:lineRule="auto"/>
        <w:ind w:left="360"/>
        <w:contextualSpacing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(-)</w:t>
      </w:r>
    </w:p>
    <w:p w14:paraId="5DB27FDB" w14:textId="77777777" w:rsidR="00B9111C" w:rsidRDefault="00B9111C" w:rsidP="00B9111C">
      <w:pPr>
        <w:pStyle w:val="Akapitzlist"/>
        <w:suppressAutoHyphens/>
        <w:autoSpaceDN w:val="0"/>
        <w:spacing w:after="0" w:line="240" w:lineRule="auto"/>
        <w:ind w:left="360"/>
        <w:contextualSpacing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Anna </w:t>
      </w:r>
      <w:proofErr w:type="spellStart"/>
      <w:r>
        <w:rPr>
          <w:rFonts w:ascii="Times New Roman" w:hAnsi="Times New Roman" w:cs="Times New Roman"/>
        </w:rPr>
        <w:t>Techmańska</w:t>
      </w:r>
      <w:proofErr w:type="spellEnd"/>
    </w:p>
    <w:p w14:paraId="23DFD3A5" w14:textId="77777777" w:rsidR="00B9111C" w:rsidRPr="000C6A55" w:rsidRDefault="00B9111C" w:rsidP="00B9111C">
      <w:pPr>
        <w:pStyle w:val="Akapitzlist"/>
        <w:suppressAutoHyphens/>
        <w:autoSpaceDN w:val="0"/>
        <w:spacing w:after="0" w:line="240" w:lineRule="auto"/>
        <w:ind w:left="360"/>
        <w:contextualSpacing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z-ca Dyrektora Muzeum Piastów Śląskich w Brzegu</w:t>
      </w:r>
    </w:p>
    <w:p w14:paraId="5CC727AC" w14:textId="77777777" w:rsidR="00B9111C" w:rsidRPr="000C6A55" w:rsidRDefault="00B9111C" w:rsidP="00B9111C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5F49DD4E" w14:textId="77777777" w:rsidR="00B9111C" w:rsidRPr="000C6A55" w:rsidRDefault="00B9111C" w:rsidP="00B9111C">
      <w:pPr>
        <w:rPr>
          <w:rFonts w:ascii="Times New Roman" w:hAnsi="Times New Roman" w:cs="Times New Roman"/>
        </w:rPr>
      </w:pPr>
    </w:p>
    <w:p w14:paraId="2FBBE1CA" w14:textId="77777777" w:rsidR="00B9111C" w:rsidRPr="000C6A55" w:rsidRDefault="00B9111C" w:rsidP="00B9111C">
      <w:pPr>
        <w:pStyle w:val="Akapitzlist"/>
        <w:ind w:left="1065"/>
        <w:jc w:val="right"/>
        <w:rPr>
          <w:rFonts w:ascii="Times New Roman" w:hAnsi="Times New Roman" w:cs="Times New Roman"/>
        </w:rPr>
      </w:pPr>
    </w:p>
    <w:p w14:paraId="55D1BDCD" w14:textId="77777777" w:rsidR="00B9111C" w:rsidRPr="000C6A55" w:rsidRDefault="00B9111C" w:rsidP="00B9111C">
      <w:pPr>
        <w:pStyle w:val="Akapitzlist"/>
        <w:ind w:left="1065"/>
        <w:jc w:val="right"/>
        <w:rPr>
          <w:rFonts w:ascii="Times New Roman" w:hAnsi="Times New Roman" w:cs="Times New Roman"/>
        </w:rPr>
      </w:pPr>
    </w:p>
    <w:p w14:paraId="6A6B3CE2" w14:textId="77777777" w:rsidR="00B9111C" w:rsidRPr="000C6A55" w:rsidRDefault="00B9111C" w:rsidP="00B9111C">
      <w:pPr>
        <w:pStyle w:val="Akapitzlist"/>
        <w:ind w:left="1065"/>
        <w:jc w:val="right"/>
        <w:rPr>
          <w:rFonts w:ascii="Times New Roman" w:hAnsi="Times New Roman" w:cs="Times New Roman"/>
        </w:rPr>
      </w:pPr>
    </w:p>
    <w:p w14:paraId="2F0B9B05" w14:textId="77777777" w:rsidR="00B9111C" w:rsidRPr="000C6A55" w:rsidRDefault="00B9111C" w:rsidP="00B9111C">
      <w:pPr>
        <w:pStyle w:val="Akapitzlist"/>
        <w:ind w:left="1065"/>
        <w:jc w:val="right"/>
        <w:rPr>
          <w:rFonts w:ascii="Times New Roman" w:hAnsi="Times New Roman" w:cs="Times New Roman"/>
        </w:rPr>
      </w:pPr>
    </w:p>
    <w:p w14:paraId="6B46DE63" w14:textId="77777777" w:rsidR="00B9111C" w:rsidRPr="000C6A55" w:rsidRDefault="00B9111C" w:rsidP="00B9111C">
      <w:pPr>
        <w:pStyle w:val="Akapitzlist"/>
        <w:ind w:left="1065"/>
        <w:jc w:val="right"/>
        <w:rPr>
          <w:rFonts w:ascii="Times New Roman" w:hAnsi="Times New Roman" w:cs="Times New Roman"/>
        </w:rPr>
      </w:pPr>
    </w:p>
    <w:p w14:paraId="18CE786C" w14:textId="77777777" w:rsidR="00B9111C" w:rsidRPr="000C6A55" w:rsidRDefault="00B9111C" w:rsidP="00B9111C">
      <w:pPr>
        <w:pStyle w:val="Akapitzlist"/>
        <w:ind w:left="1065"/>
        <w:jc w:val="right"/>
        <w:rPr>
          <w:rFonts w:ascii="Times New Roman" w:hAnsi="Times New Roman" w:cs="Times New Roman"/>
        </w:rPr>
      </w:pPr>
    </w:p>
    <w:p w14:paraId="43EE95D6" w14:textId="77777777" w:rsidR="00B9111C" w:rsidRPr="000C6A55" w:rsidRDefault="00B9111C" w:rsidP="00B9111C">
      <w:pPr>
        <w:pStyle w:val="Akapitzlist"/>
        <w:ind w:left="1065"/>
        <w:jc w:val="right"/>
        <w:rPr>
          <w:rFonts w:ascii="Times New Roman" w:hAnsi="Times New Roman" w:cs="Times New Roman"/>
        </w:rPr>
      </w:pPr>
    </w:p>
    <w:p w14:paraId="32F6FAF9" w14:textId="77777777" w:rsidR="00B9111C" w:rsidRPr="000C6A55" w:rsidRDefault="00B9111C" w:rsidP="00B9111C">
      <w:pPr>
        <w:rPr>
          <w:rFonts w:ascii="Times New Roman" w:hAnsi="Times New Roman" w:cs="Times New Roman"/>
        </w:rPr>
      </w:pPr>
    </w:p>
    <w:p w14:paraId="48070031" w14:textId="77777777" w:rsidR="00B9111C" w:rsidRPr="000C6A55" w:rsidRDefault="00B9111C" w:rsidP="00B9111C">
      <w:pPr>
        <w:rPr>
          <w:rFonts w:ascii="Times New Roman" w:hAnsi="Times New Roman" w:cs="Times New Roman"/>
        </w:rPr>
      </w:pPr>
    </w:p>
    <w:p w14:paraId="4F9F3A8E" w14:textId="77777777" w:rsidR="00B9111C" w:rsidRDefault="00B9111C" w:rsidP="00B9111C">
      <w:pPr>
        <w:pStyle w:val="Akapitzlist"/>
        <w:ind w:left="1065"/>
        <w:jc w:val="right"/>
        <w:rPr>
          <w:rFonts w:ascii="Times New Roman" w:hAnsi="Times New Roman" w:cs="Times New Roman"/>
        </w:rPr>
      </w:pPr>
    </w:p>
    <w:p w14:paraId="2A9642DD" w14:textId="77777777" w:rsidR="00B9111C" w:rsidRDefault="00B9111C" w:rsidP="00B9111C">
      <w:pPr>
        <w:pStyle w:val="Akapitzlist"/>
        <w:ind w:left="1065"/>
        <w:jc w:val="right"/>
        <w:rPr>
          <w:rFonts w:ascii="Times New Roman" w:hAnsi="Times New Roman" w:cs="Times New Roman"/>
        </w:rPr>
      </w:pPr>
    </w:p>
    <w:p w14:paraId="618FD3A0" w14:textId="77777777" w:rsidR="00B9111C" w:rsidRDefault="00B9111C" w:rsidP="00B9111C">
      <w:pPr>
        <w:pStyle w:val="Akapitzlist"/>
        <w:ind w:left="1065"/>
        <w:jc w:val="right"/>
        <w:rPr>
          <w:rFonts w:ascii="Times New Roman" w:hAnsi="Times New Roman" w:cs="Times New Roman"/>
        </w:rPr>
      </w:pPr>
    </w:p>
    <w:p w14:paraId="65B69BEE" w14:textId="77777777" w:rsidR="00B9111C" w:rsidRDefault="00B9111C" w:rsidP="00B9111C">
      <w:pPr>
        <w:pStyle w:val="Akapitzlist"/>
        <w:ind w:left="1065"/>
        <w:jc w:val="right"/>
        <w:rPr>
          <w:rFonts w:ascii="Times New Roman" w:hAnsi="Times New Roman" w:cs="Times New Roman"/>
        </w:rPr>
      </w:pPr>
    </w:p>
    <w:p w14:paraId="2988EE80" w14:textId="77777777" w:rsidR="00B9111C" w:rsidRDefault="00B9111C" w:rsidP="00B9111C">
      <w:pPr>
        <w:pStyle w:val="Akapitzlist"/>
        <w:ind w:left="1065"/>
        <w:jc w:val="right"/>
        <w:rPr>
          <w:rFonts w:ascii="Times New Roman" w:hAnsi="Times New Roman" w:cs="Times New Roman"/>
        </w:rPr>
      </w:pPr>
    </w:p>
    <w:p w14:paraId="053273B4" w14:textId="77777777" w:rsidR="00B9111C" w:rsidRDefault="00B9111C" w:rsidP="00B9111C">
      <w:pPr>
        <w:pStyle w:val="Akapitzlist"/>
        <w:ind w:left="1065"/>
        <w:jc w:val="right"/>
        <w:rPr>
          <w:rFonts w:ascii="Times New Roman" w:hAnsi="Times New Roman" w:cs="Times New Roman"/>
        </w:rPr>
      </w:pPr>
    </w:p>
    <w:p w14:paraId="7B8D73A3" w14:textId="77777777" w:rsidR="00B9111C" w:rsidRPr="000C6A55" w:rsidRDefault="00B9111C" w:rsidP="00B9111C">
      <w:pPr>
        <w:pStyle w:val="Akapitzlist"/>
        <w:ind w:left="1065"/>
        <w:jc w:val="right"/>
        <w:rPr>
          <w:rFonts w:ascii="Times New Roman" w:hAnsi="Times New Roman" w:cs="Times New Roman"/>
        </w:rPr>
      </w:pPr>
    </w:p>
    <w:p w14:paraId="7C9A3DB4" w14:textId="77777777" w:rsidR="00B9111C" w:rsidRPr="000C6A55" w:rsidRDefault="00B9111C" w:rsidP="00B9111C">
      <w:pPr>
        <w:pStyle w:val="Akapitzlist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0C6A55">
        <w:rPr>
          <w:rFonts w:ascii="Times New Roman" w:hAnsi="Times New Roman" w:cs="Times New Roman"/>
        </w:rPr>
        <w:t>ałącznik nr 1</w:t>
      </w:r>
    </w:p>
    <w:p w14:paraId="443E2E95" w14:textId="77777777" w:rsidR="00B9111C" w:rsidRPr="000C6A55" w:rsidRDefault="00B9111C" w:rsidP="00B9111C">
      <w:pPr>
        <w:pStyle w:val="Akapitzlist"/>
        <w:suppressAutoHyphens/>
        <w:autoSpaceDN w:val="0"/>
        <w:spacing w:after="0" w:line="240" w:lineRule="auto"/>
        <w:ind w:left="360"/>
        <w:contextualSpacing w:val="0"/>
        <w:jc w:val="right"/>
        <w:textAlignment w:val="baseline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 xml:space="preserve">do rozpoznania cenowego na zadanie </w:t>
      </w:r>
    </w:p>
    <w:p w14:paraId="208DDE47" w14:textId="77777777" w:rsidR="00B9111C" w:rsidRPr="000C6A55" w:rsidRDefault="00B9111C" w:rsidP="00B9111C">
      <w:pPr>
        <w:pStyle w:val="Akapitzlist"/>
        <w:suppressAutoHyphens/>
        <w:autoSpaceDN w:val="0"/>
        <w:spacing w:after="0" w:line="240" w:lineRule="auto"/>
        <w:ind w:left="360"/>
        <w:contextualSpacing w:val="0"/>
        <w:jc w:val="right"/>
        <w:textAlignment w:val="baseline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 xml:space="preserve">pn. </w:t>
      </w:r>
      <w:r w:rsidRPr="000C6A55">
        <w:rPr>
          <w:rFonts w:ascii="Times New Roman" w:hAnsi="Times New Roman" w:cs="Times New Roman"/>
          <w:color w:val="000000"/>
        </w:rPr>
        <w:t>„</w:t>
      </w:r>
      <w:r w:rsidRPr="000C6A55">
        <w:rPr>
          <w:rFonts w:ascii="Times New Roman" w:hAnsi="Times New Roman" w:cs="Times New Roman"/>
          <w:bCs/>
        </w:rPr>
        <w:t>Remont pomieszczenia pracowni konserwatorskiej w Zamku Piastów Śląskich w Brzegu”</w:t>
      </w:r>
    </w:p>
    <w:p w14:paraId="7D94FC97" w14:textId="77777777" w:rsidR="00B9111C" w:rsidRPr="000C6A55" w:rsidRDefault="00B9111C" w:rsidP="00B9111C">
      <w:pPr>
        <w:pStyle w:val="Akapitzlist"/>
        <w:suppressAutoHyphens/>
        <w:autoSpaceDN w:val="0"/>
        <w:spacing w:after="0" w:line="240" w:lineRule="auto"/>
        <w:ind w:left="360"/>
        <w:contextualSpacing w:val="0"/>
        <w:textAlignment w:val="baseline"/>
        <w:rPr>
          <w:rFonts w:ascii="Times New Roman" w:hAnsi="Times New Roman" w:cs="Times New Roman"/>
        </w:rPr>
      </w:pPr>
    </w:p>
    <w:p w14:paraId="57AB32E7" w14:textId="77777777" w:rsidR="00B9111C" w:rsidRPr="000C6A55" w:rsidRDefault="00B9111C" w:rsidP="00B9111C">
      <w:pPr>
        <w:pStyle w:val="Akapitzlist"/>
        <w:suppressAutoHyphens/>
        <w:autoSpaceDN w:val="0"/>
        <w:spacing w:after="0" w:line="240" w:lineRule="auto"/>
        <w:ind w:left="360"/>
        <w:contextualSpacing w:val="0"/>
        <w:textAlignment w:val="baseline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 xml:space="preserve">Znak sprawy w </w:t>
      </w:r>
      <w:proofErr w:type="spellStart"/>
      <w:r w:rsidRPr="000C6A55">
        <w:rPr>
          <w:rFonts w:ascii="Times New Roman" w:hAnsi="Times New Roman" w:cs="Times New Roman"/>
        </w:rPr>
        <w:t>MPŚl</w:t>
      </w:r>
      <w:proofErr w:type="spellEnd"/>
      <w:r w:rsidRPr="000C6A55">
        <w:rPr>
          <w:rFonts w:ascii="Times New Roman" w:hAnsi="Times New Roman" w:cs="Times New Roman"/>
        </w:rPr>
        <w:t>.: AG.026</w:t>
      </w:r>
      <w:r>
        <w:rPr>
          <w:rFonts w:ascii="Times New Roman" w:hAnsi="Times New Roman" w:cs="Times New Roman"/>
        </w:rPr>
        <w:t>.4</w:t>
      </w:r>
      <w:r w:rsidRPr="000C6A55">
        <w:rPr>
          <w:rFonts w:ascii="Times New Roman" w:hAnsi="Times New Roman" w:cs="Times New Roman"/>
        </w:rPr>
        <w:t>.2022</w:t>
      </w:r>
    </w:p>
    <w:p w14:paraId="5DCCA01B" w14:textId="77777777" w:rsidR="00B9111C" w:rsidRPr="000C6A55" w:rsidRDefault="00B9111C" w:rsidP="00B9111C">
      <w:pPr>
        <w:pStyle w:val="Akapitzlist"/>
        <w:ind w:left="1065"/>
        <w:jc w:val="right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........................</w:t>
      </w:r>
    </w:p>
    <w:p w14:paraId="0E2723FF" w14:textId="77777777" w:rsidR="00B9111C" w:rsidRPr="000C6A55" w:rsidRDefault="00B9111C" w:rsidP="00B9111C">
      <w:pPr>
        <w:pStyle w:val="Akapitzlist"/>
        <w:ind w:left="1065"/>
        <w:jc w:val="right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(miejscowość, data)</w:t>
      </w:r>
    </w:p>
    <w:p w14:paraId="0E9CAE9A" w14:textId="77777777" w:rsidR="00B9111C" w:rsidRPr="000C6A55" w:rsidRDefault="00B9111C" w:rsidP="00B9111C">
      <w:pPr>
        <w:pStyle w:val="Akapitzlist"/>
        <w:ind w:left="1065"/>
        <w:jc w:val="center"/>
        <w:rPr>
          <w:rFonts w:ascii="Times New Roman" w:hAnsi="Times New Roman" w:cs="Times New Roman"/>
        </w:rPr>
      </w:pPr>
    </w:p>
    <w:p w14:paraId="2BE30FEE" w14:textId="77777777" w:rsidR="00B9111C" w:rsidRPr="000C6A55" w:rsidRDefault="00B9111C" w:rsidP="00B9111C">
      <w:pPr>
        <w:pStyle w:val="Akapitzlist"/>
        <w:ind w:left="1065"/>
        <w:jc w:val="center"/>
        <w:rPr>
          <w:rFonts w:ascii="Times New Roman" w:hAnsi="Times New Roman" w:cs="Times New Roman"/>
          <w:b/>
        </w:rPr>
      </w:pPr>
      <w:r w:rsidRPr="000C6A55">
        <w:rPr>
          <w:rFonts w:ascii="Times New Roman" w:hAnsi="Times New Roman" w:cs="Times New Roman"/>
          <w:b/>
        </w:rPr>
        <w:t>FORMULARZ OFERTOWY</w:t>
      </w:r>
    </w:p>
    <w:p w14:paraId="40E6E9F7" w14:textId="77777777" w:rsidR="00B9111C" w:rsidRPr="000C6A55" w:rsidRDefault="00B9111C" w:rsidP="00B9111C">
      <w:pPr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W odpowiedzi na zapytanie ofertowe MPŚL w Brzegu z dnia</w:t>
      </w:r>
      <w:r>
        <w:rPr>
          <w:rFonts w:ascii="Times New Roman" w:hAnsi="Times New Roman" w:cs="Times New Roman"/>
        </w:rPr>
        <w:t xml:space="preserve"> 26.05.</w:t>
      </w:r>
      <w:r w:rsidRPr="000C6A55">
        <w:rPr>
          <w:rFonts w:ascii="Times New Roman" w:hAnsi="Times New Roman" w:cs="Times New Roman"/>
        </w:rPr>
        <w:t xml:space="preserve">2022 r, dotyczące zamówienia publicznego pn.: </w:t>
      </w:r>
      <w:r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bCs/>
        </w:rPr>
        <w:t>Modernizacja</w:t>
      </w:r>
      <w:r w:rsidRPr="000C6A55">
        <w:rPr>
          <w:rFonts w:ascii="Times New Roman" w:hAnsi="Times New Roman" w:cs="Times New Roman"/>
          <w:bCs/>
        </w:rPr>
        <w:t xml:space="preserve"> pomieszczenia pracowni konserwatorskiej w Zamku Piastów Śląskich w Brzegu”</w:t>
      </w:r>
      <w:r w:rsidRPr="000C6A55">
        <w:rPr>
          <w:rFonts w:ascii="Times New Roman" w:hAnsi="Times New Roman" w:cs="Times New Roman"/>
        </w:rPr>
        <w:t xml:space="preserve"> niniejszym składamy ofertę o następującej treści:</w:t>
      </w:r>
    </w:p>
    <w:p w14:paraId="75AA6DA9" w14:textId="77777777" w:rsidR="00B9111C" w:rsidRPr="000C6A55" w:rsidRDefault="00B9111C" w:rsidP="00B9111C">
      <w:pPr>
        <w:pStyle w:val="Akapitzlist"/>
        <w:ind w:left="1065"/>
        <w:jc w:val="both"/>
        <w:rPr>
          <w:rFonts w:ascii="Times New Roman" w:hAnsi="Times New Roman" w:cs="Times New Roman"/>
        </w:rPr>
      </w:pPr>
    </w:p>
    <w:p w14:paraId="263DF0CB" w14:textId="77777777" w:rsidR="00B9111C" w:rsidRPr="000C6A55" w:rsidRDefault="00B9111C" w:rsidP="00B9111C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6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Nazwa i adres Wykonawcy:</w:t>
      </w:r>
    </w:p>
    <w:p w14:paraId="314B7416" w14:textId="77777777" w:rsidR="00B9111C" w:rsidRPr="000C6A55" w:rsidRDefault="00B9111C" w:rsidP="00B9111C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36B14FC0" w14:textId="77777777" w:rsidR="00B9111C" w:rsidRPr="000C6A55" w:rsidRDefault="00B9111C" w:rsidP="00B9111C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ind w:left="36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Dane księgowe (NIP, REGON, Nr rachunku bankowego)……………………………..</w:t>
      </w:r>
    </w:p>
    <w:p w14:paraId="4B4D57D5" w14:textId="77777777" w:rsidR="00B9111C" w:rsidRPr="000C6A55" w:rsidRDefault="00B9111C" w:rsidP="00B9111C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712F7379" w14:textId="77777777" w:rsidR="00B9111C" w:rsidRPr="000C6A55" w:rsidRDefault="00B9111C" w:rsidP="00B9111C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446DD4C7" w14:textId="77777777" w:rsidR="00B9111C" w:rsidRPr="000C6A55" w:rsidRDefault="00B9111C" w:rsidP="00B9111C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ind w:left="36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Oferujemy wykonanie zamówienia za:</w:t>
      </w:r>
    </w:p>
    <w:p w14:paraId="4488BED1" w14:textId="77777777" w:rsidR="00B9111C" w:rsidRPr="000C6A55" w:rsidRDefault="00B9111C" w:rsidP="00B9111C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Cenę netto ………………………………………………………………...zł;</w:t>
      </w:r>
    </w:p>
    <w:p w14:paraId="4D0D40AD" w14:textId="77777777" w:rsidR="00B9111C" w:rsidRPr="000C6A55" w:rsidRDefault="00B9111C" w:rsidP="00B9111C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Obowiązujący podatek VAT ………………….%, ………………………zł;</w:t>
      </w:r>
    </w:p>
    <w:p w14:paraId="10770424" w14:textId="77777777" w:rsidR="00B9111C" w:rsidRPr="000C6A55" w:rsidRDefault="00B9111C" w:rsidP="00B9111C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Cena brutto………………………………………………………………...zł.</w:t>
      </w:r>
    </w:p>
    <w:p w14:paraId="40E6A402" w14:textId="77777777" w:rsidR="00B9111C" w:rsidRPr="000C6A55" w:rsidRDefault="00B9111C" w:rsidP="00B9111C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ind w:left="36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Przyjmujemy do realizacji warunki oraz informacje postawione/zawarte przez Zamawiającego w zapytaniu ofertowym i nie zgłaszamy do nich zastrzeżeń.</w:t>
      </w:r>
    </w:p>
    <w:p w14:paraId="6B2EACC7" w14:textId="77777777" w:rsidR="00B9111C" w:rsidRPr="000C6A55" w:rsidRDefault="00B9111C" w:rsidP="00B9111C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ind w:left="36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Oświadczamy, że jesteśmy związani niniejszą ofertą przez ………………………dni.</w:t>
      </w:r>
    </w:p>
    <w:p w14:paraId="78A73624" w14:textId="77777777" w:rsidR="00B9111C" w:rsidRPr="000C6A55" w:rsidRDefault="00B9111C" w:rsidP="00B9111C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41D4F9FD" w14:textId="77777777" w:rsidR="00B9111C" w:rsidRPr="000C6A55" w:rsidRDefault="00B9111C" w:rsidP="00B9111C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228742F1" w14:textId="77777777" w:rsidR="00B9111C" w:rsidRPr="000C6A55" w:rsidRDefault="00B9111C" w:rsidP="00B9111C">
      <w:pPr>
        <w:pStyle w:val="Akapitzlist"/>
        <w:ind w:left="1425"/>
        <w:jc w:val="both"/>
        <w:rPr>
          <w:rFonts w:ascii="Times New Roman" w:hAnsi="Times New Roman" w:cs="Times New Roman"/>
        </w:rPr>
      </w:pPr>
    </w:p>
    <w:p w14:paraId="3A1FDDD6" w14:textId="77777777" w:rsidR="00B9111C" w:rsidRPr="000C6A55" w:rsidRDefault="00B9111C" w:rsidP="00B9111C">
      <w:pPr>
        <w:pStyle w:val="Akapitzlist"/>
        <w:ind w:left="1425"/>
        <w:jc w:val="right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………………………………………………</w:t>
      </w:r>
    </w:p>
    <w:p w14:paraId="738E1CC0" w14:textId="77777777" w:rsidR="00B9111C" w:rsidRPr="000C6A55" w:rsidRDefault="00B9111C" w:rsidP="00B9111C">
      <w:pPr>
        <w:pStyle w:val="Akapitzlist"/>
        <w:ind w:left="1425"/>
        <w:jc w:val="right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(data i podpis osoby upoważnionej/Oferenta)</w:t>
      </w:r>
    </w:p>
    <w:p w14:paraId="2DF1F2EE" w14:textId="77777777" w:rsidR="00B9111C" w:rsidRPr="000C6A55" w:rsidRDefault="00B9111C" w:rsidP="00B9111C">
      <w:pPr>
        <w:pStyle w:val="Akapitzlist"/>
        <w:ind w:left="1425"/>
        <w:jc w:val="both"/>
        <w:rPr>
          <w:rFonts w:ascii="Times New Roman" w:hAnsi="Times New Roman" w:cs="Times New Roman"/>
        </w:rPr>
      </w:pPr>
    </w:p>
    <w:p w14:paraId="36014DA2" w14:textId="77777777" w:rsidR="00B9111C" w:rsidRPr="000C6A55" w:rsidRDefault="00B9111C" w:rsidP="00B9111C">
      <w:pPr>
        <w:pStyle w:val="Akapitzlist"/>
        <w:ind w:left="1425"/>
        <w:jc w:val="both"/>
        <w:rPr>
          <w:rFonts w:ascii="Times New Roman" w:hAnsi="Times New Roman" w:cs="Times New Roman"/>
        </w:rPr>
      </w:pPr>
    </w:p>
    <w:p w14:paraId="6B0C0A07" w14:textId="77777777" w:rsidR="00B9111C" w:rsidRPr="000C6A55" w:rsidRDefault="00B9111C" w:rsidP="00B9111C">
      <w:pPr>
        <w:pStyle w:val="Akapitzlist"/>
        <w:ind w:left="1425"/>
        <w:jc w:val="both"/>
        <w:rPr>
          <w:rFonts w:ascii="Times New Roman" w:hAnsi="Times New Roman" w:cs="Times New Roman"/>
          <w:u w:val="single"/>
        </w:rPr>
      </w:pPr>
      <w:r w:rsidRPr="000C6A55">
        <w:rPr>
          <w:rFonts w:ascii="Times New Roman" w:hAnsi="Times New Roman" w:cs="Times New Roman"/>
          <w:u w:val="single"/>
        </w:rPr>
        <w:t>Załączniki:</w:t>
      </w:r>
    </w:p>
    <w:p w14:paraId="47E9A800" w14:textId="77777777" w:rsidR="00B9111C" w:rsidRPr="000C6A55" w:rsidRDefault="00B9111C" w:rsidP="00B9111C">
      <w:pPr>
        <w:pStyle w:val="Akapitzlist"/>
        <w:ind w:left="1425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1………………………</w:t>
      </w:r>
    </w:p>
    <w:p w14:paraId="69DEF2C5" w14:textId="77777777" w:rsidR="00B9111C" w:rsidRPr="000C6A55" w:rsidRDefault="00B9111C" w:rsidP="00B9111C">
      <w:pPr>
        <w:pStyle w:val="Akapitzlist"/>
        <w:ind w:left="1425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2……………………....</w:t>
      </w:r>
    </w:p>
    <w:p w14:paraId="2914698D" w14:textId="77777777" w:rsidR="00B9111C" w:rsidRPr="000C6A55" w:rsidRDefault="00B9111C" w:rsidP="00B9111C">
      <w:pPr>
        <w:pStyle w:val="Akapitzlist"/>
        <w:ind w:left="1425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3………………………</w:t>
      </w:r>
    </w:p>
    <w:p w14:paraId="0F2214FA" w14:textId="77777777" w:rsidR="00B9111C" w:rsidRPr="000C6A55" w:rsidRDefault="00B9111C" w:rsidP="00B9111C">
      <w:pPr>
        <w:pStyle w:val="Akapitzlist"/>
        <w:ind w:left="1425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4………………………</w:t>
      </w:r>
    </w:p>
    <w:p w14:paraId="298B6AA0" w14:textId="77777777" w:rsidR="00B9111C" w:rsidRPr="000C6A55" w:rsidRDefault="00B9111C" w:rsidP="00B9111C">
      <w:pPr>
        <w:pStyle w:val="Akapitzlist"/>
        <w:ind w:left="1425"/>
        <w:jc w:val="both"/>
        <w:rPr>
          <w:rFonts w:ascii="Times New Roman" w:hAnsi="Times New Roman" w:cs="Times New Roman"/>
        </w:rPr>
      </w:pPr>
    </w:p>
    <w:p w14:paraId="6486519E" w14:textId="77777777" w:rsidR="00B9111C" w:rsidRPr="000C6A55" w:rsidRDefault="00B9111C" w:rsidP="00B9111C">
      <w:pPr>
        <w:jc w:val="both"/>
        <w:rPr>
          <w:rFonts w:ascii="Times New Roman" w:hAnsi="Times New Roman" w:cs="Times New Roman"/>
        </w:rPr>
      </w:pPr>
    </w:p>
    <w:p w14:paraId="0FF5FDE8" w14:textId="77777777" w:rsidR="00B9111C" w:rsidRPr="000C6A55" w:rsidRDefault="00B9111C" w:rsidP="00B9111C">
      <w:pPr>
        <w:jc w:val="both"/>
        <w:rPr>
          <w:rFonts w:ascii="Times New Roman" w:hAnsi="Times New Roman" w:cs="Times New Roman"/>
        </w:rPr>
      </w:pPr>
    </w:p>
    <w:p w14:paraId="6B1A6926" w14:textId="77777777" w:rsidR="00B9111C" w:rsidRPr="000C6A55" w:rsidRDefault="00B9111C" w:rsidP="00B9111C">
      <w:pPr>
        <w:jc w:val="both"/>
        <w:rPr>
          <w:rFonts w:ascii="Times New Roman" w:hAnsi="Times New Roman" w:cs="Times New Roman"/>
        </w:rPr>
      </w:pPr>
    </w:p>
    <w:p w14:paraId="6F40B5A9" w14:textId="77777777" w:rsidR="00B9111C" w:rsidRPr="000C6A55" w:rsidRDefault="00B9111C" w:rsidP="00B9111C">
      <w:pPr>
        <w:jc w:val="both"/>
        <w:rPr>
          <w:rFonts w:ascii="Times New Roman" w:hAnsi="Times New Roman" w:cs="Times New Roman"/>
        </w:rPr>
      </w:pPr>
    </w:p>
    <w:p w14:paraId="2086131A" w14:textId="77777777" w:rsidR="00B9111C" w:rsidRPr="000C6A55" w:rsidRDefault="00B9111C" w:rsidP="00B9111C">
      <w:pPr>
        <w:jc w:val="both"/>
        <w:rPr>
          <w:rFonts w:ascii="Times New Roman" w:hAnsi="Times New Roman" w:cs="Times New Roman"/>
        </w:rPr>
      </w:pPr>
    </w:p>
    <w:p w14:paraId="529785EA" w14:textId="77777777" w:rsidR="00B9111C" w:rsidRPr="000C6A55" w:rsidRDefault="00B9111C" w:rsidP="00B9111C">
      <w:pPr>
        <w:pStyle w:val="Akapitzlist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</w:t>
      </w:r>
      <w:r w:rsidRPr="000C6A55">
        <w:rPr>
          <w:rFonts w:ascii="Times New Roman" w:hAnsi="Times New Roman" w:cs="Times New Roman"/>
        </w:rPr>
        <w:t>ałącznik nr 2</w:t>
      </w:r>
    </w:p>
    <w:p w14:paraId="19F94810" w14:textId="77777777" w:rsidR="00B9111C" w:rsidRPr="000C6A55" w:rsidRDefault="00B9111C" w:rsidP="00B9111C">
      <w:pPr>
        <w:pStyle w:val="Akapitzlist"/>
        <w:suppressAutoHyphens/>
        <w:autoSpaceDN w:val="0"/>
        <w:spacing w:after="0" w:line="240" w:lineRule="auto"/>
        <w:ind w:left="360"/>
        <w:contextualSpacing w:val="0"/>
        <w:jc w:val="right"/>
        <w:textAlignment w:val="baseline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 xml:space="preserve">do rozpoznania cenowego na zadanie pn. </w:t>
      </w:r>
    </w:p>
    <w:p w14:paraId="0B4E506D" w14:textId="77777777" w:rsidR="00B9111C" w:rsidRPr="000C6A55" w:rsidRDefault="00B9111C" w:rsidP="00B9111C">
      <w:pPr>
        <w:pStyle w:val="Akapitzlist"/>
        <w:suppressAutoHyphens/>
        <w:autoSpaceDN w:val="0"/>
        <w:spacing w:after="0" w:line="240" w:lineRule="auto"/>
        <w:ind w:left="360"/>
        <w:contextualSpacing w:val="0"/>
        <w:jc w:val="right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C6A55">
        <w:rPr>
          <w:rFonts w:ascii="Times New Roman" w:hAnsi="Times New Roman" w:cs="Times New Roman"/>
          <w:color w:val="000000"/>
        </w:rPr>
        <w:t>„</w:t>
      </w:r>
      <w:r>
        <w:rPr>
          <w:rFonts w:ascii="Times New Roman" w:hAnsi="Times New Roman" w:cs="Times New Roman"/>
          <w:bCs/>
        </w:rPr>
        <w:t>Modernizacja</w:t>
      </w:r>
      <w:r w:rsidRPr="000C6A55">
        <w:rPr>
          <w:rFonts w:ascii="Times New Roman" w:hAnsi="Times New Roman" w:cs="Times New Roman"/>
          <w:bCs/>
        </w:rPr>
        <w:t xml:space="preserve"> pomieszczenia pracowni konserwatorskiej w Zamku Piastów Śląskich w Brzegu”</w:t>
      </w:r>
    </w:p>
    <w:p w14:paraId="56702B6E" w14:textId="77777777" w:rsidR="00B9111C" w:rsidRDefault="00B9111C" w:rsidP="00B9111C">
      <w:pPr>
        <w:pStyle w:val="Akapitzlist"/>
        <w:suppressAutoHyphens/>
        <w:autoSpaceDN w:val="0"/>
        <w:spacing w:after="0" w:line="240" w:lineRule="auto"/>
        <w:ind w:left="360"/>
        <w:contextualSpacing w:val="0"/>
        <w:jc w:val="right"/>
        <w:textAlignment w:val="baseline"/>
        <w:rPr>
          <w:rFonts w:ascii="Times New Roman" w:hAnsi="Times New Roman" w:cs="Times New Roman"/>
          <w:color w:val="000000"/>
        </w:rPr>
      </w:pPr>
      <w:r w:rsidRPr="000C6A55">
        <w:rPr>
          <w:rFonts w:ascii="Times New Roman" w:hAnsi="Times New Roman" w:cs="Times New Roman"/>
          <w:color w:val="000000"/>
        </w:rPr>
        <w:t>– projekt umowy</w:t>
      </w:r>
    </w:p>
    <w:p w14:paraId="283EFFE4" w14:textId="77777777" w:rsidR="00B9111C" w:rsidRPr="000C6A55" w:rsidRDefault="00B9111C" w:rsidP="00B9111C">
      <w:pPr>
        <w:pStyle w:val="Akapitzlist"/>
        <w:suppressAutoHyphens/>
        <w:autoSpaceDN w:val="0"/>
        <w:spacing w:after="0" w:line="240" w:lineRule="auto"/>
        <w:ind w:left="360"/>
        <w:contextualSpacing w:val="0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(Uwaga: jeśli wykonawca będzie realizował zadanie bez podwykonawców – zapisy o podwykonawcach zostaną usunięte z umowy)</w:t>
      </w:r>
    </w:p>
    <w:p w14:paraId="13EB9B02" w14:textId="77777777" w:rsidR="00B9111C" w:rsidRPr="000C6A55" w:rsidRDefault="00B9111C" w:rsidP="00B9111C">
      <w:pPr>
        <w:spacing w:after="0" w:line="240" w:lineRule="auto"/>
        <w:rPr>
          <w:rFonts w:ascii="Times New Roman" w:hAnsi="Times New Roman" w:cs="Times New Roman"/>
        </w:rPr>
      </w:pPr>
    </w:p>
    <w:p w14:paraId="50A652A6" w14:textId="77777777" w:rsidR="00B9111C" w:rsidRPr="000C6A55" w:rsidRDefault="00B9111C" w:rsidP="00B9111C">
      <w:pPr>
        <w:spacing w:after="0" w:line="240" w:lineRule="auto"/>
        <w:rPr>
          <w:rFonts w:ascii="Times New Roman" w:hAnsi="Times New Roman" w:cs="Times New Roman"/>
        </w:rPr>
      </w:pPr>
    </w:p>
    <w:p w14:paraId="17BD899E" w14:textId="77777777" w:rsidR="00B9111C" w:rsidRPr="000C6A55" w:rsidRDefault="00B9111C" w:rsidP="00B911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C6A55">
        <w:rPr>
          <w:rFonts w:ascii="Times New Roman" w:eastAsia="Times New Roman" w:hAnsi="Times New Roman" w:cs="Times New Roman"/>
          <w:lang w:eastAsia="pl-PL"/>
        </w:rPr>
        <w:t>MUZEUM PIASTÓW ŚLĄSKICH W BRZEGU</w:t>
      </w:r>
    </w:p>
    <w:p w14:paraId="5D5527AC" w14:textId="77777777" w:rsidR="00B9111C" w:rsidRPr="000C6A55" w:rsidRDefault="00B9111C" w:rsidP="00B911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6DFD0F2" w14:textId="77777777" w:rsidR="00B9111C" w:rsidRPr="000C6A55" w:rsidRDefault="00B9111C" w:rsidP="00B911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35F971F" w14:textId="77777777" w:rsidR="00B9111C" w:rsidRPr="000C6A55" w:rsidRDefault="00B9111C" w:rsidP="00B9111C">
      <w:pPr>
        <w:tabs>
          <w:tab w:val="left" w:pos="186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6A55">
        <w:rPr>
          <w:rFonts w:ascii="Times New Roman" w:eastAsia="Times New Roman" w:hAnsi="Times New Roman" w:cs="Times New Roman"/>
          <w:lang w:eastAsia="pl-PL"/>
        </w:rPr>
        <w:tab/>
      </w:r>
      <w:r w:rsidRPr="000C6A55">
        <w:rPr>
          <w:rFonts w:ascii="Times New Roman" w:eastAsia="Times New Roman" w:hAnsi="Times New Roman" w:cs="Times New Roman"/>
          <w:lang w:eastAsia="pl-PL"/>
        </w:rPr>
        <w:tab/>
      </w:r>
      <w:r w:rsidRPr="000C6A55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313AA13B" wp14:editId="3148274E">
                <wp:extent cx="304800" cy="304800"/>
                <wp:effectExtent l="0" t="0" r="0" b="0"/>
                <wp:docPr id="7" name="AutoShape 8" descr="https://ud.interia.pl:443/html/getattach,mid,60123,mpid,7,uid,7a2fb56ee844bf35,min,0,/logo-polaczona%20podstawa.jpg,maxwidth,1366,maxheight,654?f=logo-polaczona%20podstaw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D09379" id="AutoShape 8" o:spid="_x0000_s1026" alt="https://ud.interia.pl:443/html/getattach,mid,60123,mpid,7,uid,7a2fb56ee844bf35,min,0,/logo-polaczona%20podstawa.jpg,maxwidth,1366,maxheight,654?f=logo-polaczona%20podstaw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0C6A55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3818B121" wp14:editId="26501801">
            <wp:extent cx="1676400" cy="1257300"/>
            <wp:effectExtent l="0" t="0" r="0" b="0"/>
            <wp:docPr id="2" name="Obraz 2" descr="C:\Users\a.harasimiuk\Downloads\logo-polaczona podsta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harasimiuk\Downloads\logo-polaczona podstaw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57DD8" w14:textId="77777777" w:rsidR="00B9111C" w:rsidRPr="000C6A55" w:rsidRDefault="00B9111C" w:rsidP="00B9111C">
      <w:pPr>
        <w:spacing w:after="0"/>
        <w:jc w:val="center"/>
        <w:rPr>
          <w:rFonts w:ascii="Times New Roman" w:hAnsi="Times New Roman" w:cs="Times New Roman"/>
          <w:b/>
        </w:rPr>
      </w:pPr>
    </w:p>
    <w:p w14:paraId="60298B6D" w14:textId="77777777" w:rsidR="00B9111C" w:rsidRPr="000C6A55" w:rsidRDefault="00B9111C" w:rsidP="00B9111C">
      <w:pPr>
        <w:spacing w:after="0"/>
        <w:jc w:val="center"/>
        <w:rPr>
          <w:rFonts w:ascii="Times New Roman" w:hAnsi="Times New Roman" w:cs="Times New Roman"/>
          <w:b/>
        </w:rPr>
      </w:pPr>
      <w:r w:rsidRPr="000C6A55">
        <w:rPr>
          <w:rFonts w:ascii="Times New Roman" w:hAnsi="Times New Roman" w:cs="Times New Roman"/>
          <w:b/>
        </w:rPr>
        <w:t>UMOWA nr………2022</w:t>
      </w:r>
    </w:p>
    <w:p w14:paraId="34D6CB23" w14:textId="77777777" w:rsidR="00B9111C" w:rsidRPr="000C6A55" w:rsidRDefault="00B9111C" w:rsidP="00B9111C">
      <w:pPr>
        <w:spacing w:after="0"/>
        <w:jc w:val="center"/>
        <w:rPr>
          <w:rFonts w:ascii="Times New Roman" w:hAnsi="Times New Roman" w:cs="Times New Roman"/>
          <w:b/>
        </w:rPr>
      </w:pPr>
      <w:r w:rsidRPr="000C6A55">
        <w:rPr>
          <w:rFonts w:ascii="Times New Roman" w:hAnsi="Times New Roman" w:cs="Times New Roman"/>
          <w:b/>
        </w:rPr>
        <w:t xml:space="preserve">o wykonanie prac remontowych w Pracowni Konserwacji </w:t>
      </w:r>
    </w:p>
    <w:p w14:paraId="2F3BBED4" w14:textId="77777777" w:rsidR="00B9111C" w:rsidRPr="000C6A55" w:rsidRDefault="00B9111C" w:rsidP="00B9111C">
      <w:pPr>
        <w:spacing w:after="0"/>
        <w:jc w:val="center"/>
        <w:rPr>
          <w:rFonts w:ascii="Times New Roman" w:hAnsi="Times New Roman" w:cs="Times New Roman"/>
          <w:b/>
        </w:rPr>
      </w:pPr>
      <w:r w:rsidRPr="000C6A55">
        <w:rPr>
          <w:rFonts w:ascii="Times New Roman" w:hAnsi="Times New Roman" w:cs="Times New Roman"/>
          <w:b/>
        </w:rPr>
        <w:t>w Muzeum Piastów Śląskich w Brzegu</w:t>
      </w:r>
    </w:p>
    <w:p w14:paraId="22149EF0" w14:textId="77777777" w:rsidR="00B9111C" w:rsidRPr="000C6A55" w:rsidRDefault="00B9111C" w:rsidP="00B9111C">
      <w:pPr>
        <w:spacing w:after="0"/>
        <w:rPr>
          <w:rFonts w:ascii="Times New Roman" w:hAnsi="Times New Roman" w:cs="Times New Roman"/>
        </w:rPr>
      </w:pPr>
    </w:p>
    <w:p w14:paraId="0C222173" w14:textId="77777777" w:rsidR="00B9111C" w:rsidRPr="000C6A55" w:rsidRDefault="00B9111C" w:rsidP="00B9111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  <w:color w:val="000000" w:themeColor="text1"/>
        </w:rPr>
        <w:t xml:space="preserve">Umowa jest zawarta zgodnie z </w:t>
      </w:r>
      <w:r w:rsidRPr="000C6A55">
        <w:rPr>
          <w:rFonts w:ascii="Times New Roman" w:hAnsi="Times New Roman" w:cs="Times New Roman"/>
        </w:rPr>
        <w:t>art. 2 ust. 1 pkt 1 ustawy z dnia 11 września 2019 r. – Prawo zamówień publicznych</w:t>
      </w:r>
      <w:r>
        <w:rPr>
          <w:rFonts w:ascii="Times New Roman" w:hAnsi="Times New Roman" w:cs="Times New Roman"/>
        </w:rPr>
        <w:t>:</w:t>
      </w:r>
      <w:r w:rsidRPr="000C6A55">
        <w:rPr>
          <w:rFonts w:ascii="Times New Roman" w:hAnsi="Times New Roman" w:cs="Times New Roman"/>
        </w:rPr>
        <w:t xml:space="preserve"> ustawy nie stosuje się do zamówień, których wartość jest mniejsza niż 130 000 zł.</w:t>
      </w:r>
    </w:p>
    <w:p w14:paraId="1469FE77" w14:textId="77777777" w:rsidR="00B9111C" w:rsidRPr="000C6A55" w:rsidRDefault="00B9111C" w:rsidP="00B9111C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4153CBDC" w14:textId="77777777" w:rsidR="00B9111C" w:rsidRPr="000C6A55" w:rsidRDefault="00B9111C" w:rsidP="00B9111C">
      <w:pPr>
        <w:spacing w:after="0"/>
        <w:rPr>
          <w:rFonts w:ascii="Times New Roman" w:hAnsi="Times New Roman" w:cs="Times New Roman"/>
        </w:rPr>
      </w:pPr>
    </w:p>
    <w:p w14:paraId="46C08C57" w14:textId="77777777" w:rsidR="00B9111C" w:rsidRPr="000C6A55" w:rsidRDefault="00B9111C" w:rsidP="00B9111C">
      <w:pPr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W dniu …</w:t>
      </w:r>
      <w:r>
        <w:rPr>
          <w:rFonts w:ascii="Times New Roman" w:hAnsi="Times New Roman" w:cs="Times New Roman"/>
        </w:rPr>
        <w:t>06.</w:t>
      </w:r>
      <w:r w:rsidRPr="000C6A55">
        <w:rPr>
          <w:rFonts w:ascii="Times New Roman" w:hAnsi="Times New Roman" w:cs="Times New Roman"/>
        </w:rPr>
        <w:t>2022 r. w Brzegu, pomiędzy:</w:t>
      </w:r>
    </w:p>
    <w:p w14:paraId="63D4C224" w14:textId="77777777" w:rsidR="00B9111C" w:rsidRPr="000C6A55" w:rsidRDefault="00B9111C" w:rsidP="00B9111C">
      <w:pPr>
        <w:spacing w:after="0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Muzeum Piastów Śląskich w Brzegu, 49-300 Brzeg, Plac Zamkowy 1, wpisaną do Rejestru Instytucji Kultury prowadzonego przez Ministra Kultury i Dziedzictwa Narodowego w Warszawie pod nr 69/2006, NIP: 747-13-32-604, reprezentowanym przez:</w:t>
      </w:r>
    </w:p>
    <w:p w14:paraId="7428C56D" w14:textId="77777777" w:rsidR="00B9111C" w:rsidRPr="000C6A55" w:rsidRDefault="00B9111C" w:rsidP="00B9111C">
      <w:pPr>
        <w:spacing w:after="0"/>
        <w:rPr>
          <w:rFonts w:ascii="Times New Roman" w:hAnsi="Times New Roman" w:cs="Times New Roman"/>
        </w:rPr>
      </w:pPr>
    </w:p>
    <w:p w14:paraId="5B2AEB72" w14:textId="77777777" w:rsidR="00B9111C" w:rsidRPr="000C6A55" w:rsidRDefault="00B9111C" w:rsidP="00B9111C">
      <w:pPr>
        <w:spacing w:after="0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- dr Dariusza Byczkowskiego, Dyrektora Muzeum (odpis z RIK stanowi Załącznik nr 1 do niniejszej Umowy)</w:t>
      </w:r>
    </w:p>
    <w:p w14:paraId="18975034" w14:textId="77777777" w:rsidR="00B9111C" w:rsidRPr="000C6A55" w:rsidRDefault="00B9111C" w:rsidP="00B9111C">
      <w:pPr>
        <w:spacing w:after="0"/>
        <w:rPr>
          <w:rFonts w:ascii="Times New Roman" w:hAnsi="Times New Roman" w:cs="Times New Roman"/>
        </w:rPr>
      </w:pPr>
    </w:p>
    <w:p w14:paraId="7FECA1EB" w14:textId="77777777" w:rsidR="00B9111C" w:rsidRPr="000C6A55" w:rsidRDefault="00B9111C" w:rsidP="00B9111C">
      <w:pPr>
        <w:spacing w:after="0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zwanym w dalszej części umowy Zamawiającym,</w:t>
      </w:r>
    </w:p>
    <w:p w14:paraId="340CBC11" w14:textId="77777777" w:rsidR="00B9111C" w:rsidRPr="000C6A55" w:rsidRDefault="00B9111C" w:rsidP="00B9111C">
      <w:pPr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a</w:t>
      </w:r>
    </w:p>
    <w:p w14:paraId="6797B037" w14:textId="77777777" w:rsidR="00B9111C" w:rsidRPr="000C6A55" w:rsidRDefault="00B9111C" w:rsidP="00B9111C">
      <w:pPr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4150183B" w14:textId="77777777" w:rsidR="00B9111C" w:rsidRPr="000C6A55" w:rsidRDefault="00B9111C" w:rsidP="00B9111C">
      <w:pPr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(odpis z …… stanowi Załącznik nr 2 do niniejszej Umowy)</w:t>
      </w:r>
    </w:p>
    <w:p w14:paraId="38BE58A4" w14:textId="77777777" w:rsidR="00B9111C" w:rsidRPr="000C6A55" w:rsidRDefault="00B9111C" w:rsidP="00B9111C">
      <w:pPr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zwaną w dalszej części umowy – Wykonawcą</w:t>
      </w:r>
    </w:p>
    <w:p w14:paraId="795B50CF" w14:textId="77777777" w:rsidR="00B9111C" w:rsidRPr="000C6A55" w:rsidRDefault="00B9111C" w:rsidP="00B9111C">
      <w:pPr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zwanych w dalszej części umowy Stronami,</w:t>
      </w:r>
    </w:p>
    <w:p w14:paraId="3F380F1C" w14:textId="77777777" w:rsidR="00B9111C" w:rsidRPr="007C08B2" w:rsidRDefault="00B9111C" w:rsidP="00B9111C">
      <w:pPr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została zawarta umowa o następującej treści:</w:t>
      </w:r>
      <w:bookmarkStart w:id="1" w:name="WKP_AL_3440"/>
    </w:p>
    <w:p w14:paraId="64A86D07" w14:textId="77777777" w:rsidR="00B9111C" w:rsidRPr="000C6A55" w:rsidRDefault="00B9111C" w:rsidP="00B9111C">
      <w:pPr>
        <w:spacing w:after="0"/>
        <w:jc w:val="center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  <w:b/>
        </w:rPr>
        <w:t>§1</w:t>
      </w:r>
      <w:bookmarkEnd w:id="1"/>
    </w:p>
    <w:p w14:paraId="2C6B86CD" w14:textId="77777777" w:rsidR="00B9111C" w:rsidRPr="000C6A55" w:rsidRDefault="00B9111C" w:rsidP="00B9111C">
      <w:pPr>
        <w:spacing w:after="0"/>
        <w:jc w:val="center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  <w:b/>
        </w:rPr>
        <w:t>Przedmiot umowy</w:t>
      </w:r>
    </w:p>
    <w:p w14:paraId="341F3779" w14:textId="77777777" w:rsidR="00B9111C" w:rsidRPr="000C6A55" w:rsidRDefault="00B9111C" w:rsidP="00B9111C">
      <w:pPr>
        <w:spacing w:before="240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1. Przedmiotem niniejszej umowy jest:</w:t>
      </w:r>
    </w:p>
    <w:p w14:paraId="2C9FDDFF" w14:textId="77777777" w:rsidR="00B9111C" w:rsidRPr="000C6A55" w:rsidRDefault="00B9111C" w:rsidP="00B9111C">
      <w:pPr>
        <w:spacing w:before="240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lastRenderedPageBreak/>
        <w:t xml:space="preserve">1) </w:t>
      </w:r>
      <w:r>
        <w:rPr>
          <w:rFonts w:ascii="Times New Roman" w:hAnsi="Times New Roman" w:cs="Times New Roman"/>
        </w:rPr>
        <w:t>modernizacja</w:t>
      </w:r>
      <w:r w:rsidRPr="000C6A55">
        <w:rPr>
          <w:rFonts w:ascii="Times New Roman" w:hAnsi="Times New Roman" w:cs="Times New Roman"/>
        </w:rPr>
        <w:t xml:space="preserve"> </w:t>
      </w:r>
      <w:r w:rsidRPr="000C6A55">
        <w:rPr>
          <w:rFonts w:ascii="Times New Roman" w:hAnsi="Times New Roman" w:cs="Times New Roman"/>
          <w:bCs/>
        </w:rPr>
        <w:t>pomieszczenia pracowni konserwatorskiej zlokalizowanej na II-</w:t>
      </w:r>
      <w:proofErr w:type="spellStart"/>
      <w:r w:rsidRPr="000C6A55">
        <w:rPr>
          <w:rFonts w:ascii="Times New Roman" w:hAnsi="Times New Roman" w:cs="Times New Roman"/>
          <w:bCs/>
        </w:rPr>
        <w:t>gim</w:t>
      </w:r>
      <w:proofErr w:type="spellEnd"/>
      <w:r w:rsidRPr="000C6A55">
        <w:rPr>
          <w:rFonts w:ascii="Times New Roman" w:hAnsi="Times New Roman" w:cs="Times New Roman"/>
          <w:bCs/>
        </w:rPr>
        <w:t xml:space="preserve"> piętrze budynku bramnego Zamku Piastów Śląskich w Brzegu.  Prace obejmują remont podłóg i ścian, instalacji elektrycznej oraz wymianę osprzętu instalacji </w:t>
      </w:r>
      <w:proofErr w:type="spellStart"/>
      <w:r w:rsidRPr="000C6A55">
        <w:rPr>
          <w:rFonts w:ascii="Times New Roman" w:hAnsi="Times New Roman" w:cs="Times New Roman"/>
          <w:bCs/>
        </w:rPr>
        <w:t>wod</w:t>
      </w:r>
      <w:proofErr w:type="spellEnd"/>
      <w:r w:rsidRPr="000C6A55">
        <w:rPr>
          <w:rFonts w:ascii="Times New Roman" w:hAnsi="Times New Roman" w:cs="Times New Roman"/>
          <w:bCs/>
        </w:rPr>
        <w:t>-kan. (np. rur i podłączeń w niezbędnym zakresie)  w pomieszczeniu głównym pracowni konserwatorskiej oraz remont instalacji elektrycznej w pomieszczeniu pomocniczym (przylegającym do pracowni – bez remontu pomieszczenia pomocniczego</w:t>
      </w:r>
      <w:r>
        <w:rPr>
          <w:rFonts w:ascii="Times New Roman" w:hAnsi="Times New Roman" w:cs="Times New Roman"/>
          <w:bCs/>
        </w:rPr>
        <w:t>)</w:t>
      </w:r>
      <w:r w:rsidRPr="000C6A55">
        <w:rPr>
          <w:rFonts w:ascii="Times New Roman" w:hAnsi="Times New Roman" w:cs="Times New Roman"/>
          <w:bCs/>
        </w:rPr>
        <w:t xml:space="preserve">. </w:t>
      </w:r>
    </w:p>
    <w:p w14:paraId="0C144C97" w14:textId="77777777" w:rsidR="00B9111C" w:rsidRPr="000C6A55" w:rsidRDefault="00B9111C" w:rsidP="00B9111C">
      <w:pPr>
        <w:spacing w:before="240" w:after="0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 xml:space="preserve">2) zrealizowanie zadania na zasadach i w terminie określonym niniejszą umową. </w:t>
      </w:r>
    </w:p>
    <w:p w14:paraId="01CB053E" w14:textId="77777777" w:rsidR="00B9111C" w:rsidRPr="000C6A55" w:rsidRDefault="00B9111C" w:rsidP="00B9111C">
      <w:pPr>
        <w:spacing w:before="240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2. Prace polegać będą na:</w:t>
      </w:r>
    </w:p>
    <w:p w14:paraId="6494BA78" w14:textId="77777777" w:rsidR="00B9111C" w:rsidRPr="000C6A55" w:rsidRDefault="00B9111C" w:rsidP="00B9111C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 xml:space="preserve">ułożeniu na istniejącej posadzce parkietowej podłogi z paneli podłogowych spełniających warunek klasyfikacji w zakresie reakcji na ogień: </w:t>
      </w:r>
      <w:proofErr w:type="spellStart"/>
      <w:r w:rsidRPr="000C6A55">
        <w:rPr>
          <w:rFonts w:ascii="Times New Roman" w:hAnsi="Times New Roman" w:cs="Times New Roman"/>
        </w:rPr>
        <w:t>C</w:t>
      </w:r>
      <w:r w:rsidRPr="000C6A55">
        <w:rPr>
          <w:rFonts w:ascii="Times New Roman" w:hAnsi="Times New Roman" w:cs="Times New Roman"/>
          <w:vertAlign w:val="subscript"/>
        </w:rPr>
        <w:t>fl</w:t>
      </w:r>
      <w:proofErr w:type="spellEnd"/>
      <w:r w:rsidRPr="000C6A55">
        <w:rPr>
          <w:rFonts w:ascii="Times New Roman" w:hAnsi="Times New Roman" w:cs="Times New Roman"/>
        </w:rPr>
        <w:t>–s1,</w:t>
      </w:r>
    </w:p>
    <w:p w14:paraId="38C2681C" w14:textId="77777777" w:rsidR="00B9111C" w:rsidRPr="000C6A55" w:rsidRDefault="00B9111C" w:rsidP="00B9111C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wymianę okładziny z płyt g-k wraz z wymianą okładziny z płytek ceramicznych,</w:t>
      </w:r>
    </w:p>
    <w:p w14:paraId="1520D4D7" w14:textId="77777777" w:rsidR="00B9111C" w:rsidRPr="000C6A55" w:rsidRDefault="00B9111C" w:rsidP="00B9111C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 xml:space="preserve">remont instalacji </w:t>
      </w:r>
      <w:proofErr w:type="spellStart"/>
      <w:r w:rsidRPr="000C6A55">
        <w:rPr>
          <w:rFonts w:ascii="Times New Roman" w:hAnsi="Times New Roman" w:cs="Times New Roman"/>
        </w:rPr>
        <w:t>wod-kan</w:t>
      </w:r>
      <w:proofErr w:type="spellEnd"/>
      <w:r w:rsidRPr="000C6A55">
        <w:rPr>
          <w:rFonts w:ascii="Times New Roman" w:hAnsi="Times New Roman" w:cs="Times New Roman"/>
        </w:rPr>
        <w:t xml:space="preserve">  adekwatny do stanu po demontażu okładziny z płytek, </w:t>
      </w:r>
    </w:p>
    <w:p w14:paraId="2791E757" w14:textId="77777777" w:rsidR="00B9111C" w:rsidRPr="000C6A55" w:rsidRDefault="00B9111C" w:rsidP="00B9111C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remont instalacji elektrycznej poprzez wymianę jej na nową,</w:t>
      </w:r>
    </w:p>
    <w:p w14:paraId="2364C707" w14:textId="77777777" w:rsidR="00B9111C" w:rsidRPr="000C6A55" w:rsidRDefault="00B9111C" w:rsidP="00B9111C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 xml:space="preserve">pomalowanie ścian i sufitów oraz drzwi i kraty drzwi wejściowych. </w:t>
      </w:r>
    </w:p>
    <w:p w14:paraId="6C3429E3" w14:textId="77777777" w:rsidR="00B9111C" w:rsidRPr="000C6A55" w:rsidRDefault="00B9111C" w:rsidP="00B9111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u w:val="single"/>
        </w:rPr>
      </w:pPr>
    </w:p>
    <w:p w14:paraId="2837DB35" w14:textId="77777777" w:rsidR="00B9111C" w:rsidRPr="000C6A55" w:rsidRDefault="00B9111C" w:rsidP="00B9111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0C6A55">
        <w:rPr>
          <w:rFonts w:ascii="Times New Roman" w:hAnsi="Times New Roman" w:cs="Times New Roman"/>
          <w:color w:val="000000"/>
        </w:rPr>
        <w:t xml:space="preserve">2. Szczegółowy opis realizacji robót niezbędnych do wykonania w ramach realizacji zadania zawiera Projekt </w:t>
      </w:r>
      <w:proofErr w:type="spellStart"/>
      <w:r w:rsidRPr="000C6A55">
        <w:rPr>
          <w:rFonts w:ascii="Times New Roman" w:hAnsi="Times New Roman" w:cs="Times New Roman"/>
          <w:color w:val="000000"/>
        </w:rPr>
        <w:t>Architektoniczno</w:t>
      </w:r>
      <w:proofErr w:type="spellEnd"/>
      <w:r w:rsidRPr="000C6A55">
        <w:rPr>
          <w:rFonts w:ascii="Times New Roman" w:hAnsi="Times New Roman" w:cs="Times New Roman"/>
          <w:color w:val="000000"/>
        </w:rPr>
        <w:t xml:space="preserve"> – Budowlany (str. Rozdział 6.0 – Projektowany zakres robót., str. 16 – 19.)</w:t>
      </w:r>
      <w:r>
        <w:rPr>
          <w:rFonts w:ascii="Times New Roman" w:hAnsi="Times New Roman" w:cs="Times New Roman"/>
          <w:color w:val="000000"/>
        </w:rPr>
        <w:t xml:space="preserve"> wraz z przedmiarem</w:t>
      </w:r>
      <w:r w:rsidRPr="000C6A55">
        <w:rPr>
          <w:rFonts w:ascii="Times New Roman" w:hAnsi="Times New Roman" w:cs="Times New Roman"/>
          <w:color w:val="000000"/>
        </w:rPr>
        <w:t xml:space="preserve"> stanowiący Załącznik nr 3 do niniejszej Umowy. </w:t>
      </w:r>
    </w:p>
    <w:p w14:paraId="01E14FE8" w14:textId="77777777" w:rsidR="00B9111C" w:rsidRPr="000C6A55" w:rsidRDefault="00B9111C" w:rsidP="00B9111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3BC32DFB" w14:textId="77777777" w:rsidR="00B9111C" w:rsidRPr="000C6A55" w:rsidRDefault="00B9111C" w:rsidP="00B9111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0C6A55">
        <w:rPr>
          <w:rFonts w:ascii="Times New Roman" w:hAnsi="Times New Roman" w:cs="Times New Roman"/>
          <w:color w:val="000000"/>
        </w:rPr>
        <w:t>3. Zamawiający wymaga usunięcia i utylizacji odpadów przez Wykonawcę powstałych w trakcie prac – w ramach realizacji zadania.</w:t>
      </w:r>
    </w:p>
    <w:p w14:paraId="49C7C097" w14:textId="77777777" w:rsidR="00B9111C" w:rsidRPr="000C6A55" w:rsidRDefault="00B9111C" w:rsidP="00B9111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u w:val="single"/>
        </w:rPr>
      </w:pPr>
    </w:p>
    <w:p w14:paraId="0F343980" w14:textId="77777777" w:rsidR="00B9111C" w:rsidRDefault="00B9111C" w:rsidP="00B9111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0C6A55">
        <w:rPr>
          <w:rFonts w:ascii="Times New Roman" w:hAnsi="Times New Roman" w:cs="Times New Roman"/>
          <w:color w:val="000000"/>
        </w:rPr>
        <w:t>4.  Wykonawca zobowiązuje do dostarczenia harmonogramu robót prze</w:t>
      </w:r>
      <w:r>
        <w:rPr>
          <w:rFonts w:ascii="Times New Roman" w:hAnsi="Times New Roman" w:cs="Times New Roman"/>
          <w:color w:val="000000"/>
        </w:rPr>
        <w:t>d</w:t>
      </w:r>
      <w:r w:rsidRPr="000C6A55">
        <w:rPr>
          <w:rFonts w:ascii="Times New Roman" w:hAnsi="Times New Roman" w:cs="Times New Roman"/>
          <w:color w:val="000000"/>
        </w:rPr>
        <w:t xml:space="preserve"> podpisaniem</w:t>
      </w:r>
      <w:r>
        <w:rPr>
          <w:rFonts w:ascii="Times New Roman" w:hAnsi="Times New Roman" w:cs="Times New Roman"/>
          <w:color w:val="000000"/>
        </w:rPr>
        <w:t xml:space="preserve"> umowy.</w:t>
      </w:r>
    </w:p>
    <w:p w14:paraId="618E9267" w14:textId="77777777" w:rsidR="00B9111C" w:rsidRDefault="00B9111C" w:rsidP="00B9111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35936E62" w14:textId="77777777" w:rsidR="00B9111C" w:rsidRPr="0097427B" w:rsidRDefault="00B9111C" w:rsidP="00B9111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533C95">
        <w:rPr>
          <w:rFonts w:ascii="Times New Roman" w:hAnsi="Times New Roman" w:cs="Times New Roman"/>
          <w:color w:val="000000" w:themeColor="text1"/>
        </w:rPr>
        <w:t xml:space="preserve">5.Prace będą prowadzone na podstawie pozwolenia konserwatorskiego z dnia 13.05.2022 r. Opolskiego Wojewódzkiego Konserwatora Zabytków oraz pozwolenia na budowę z dnia </w:t>
      </w:r>
      <w:r w:rsidRPr="0097427B">
        <w:rPr>
          <w:rFonts w:ascii="Times New Roman" w:hAnsi="Times New Roman" w:cs="Times New Roman"/>
          <w:color w:val="000000" w:themeColor="text1"/>
        </w:rPr>
        <w:t xml:space="preserve">25.05.2022 r. </w:t>
      </w:r>
    </w:p>
    <w:p w14:paraId="73FE6DD4" w14:textId="77777777" w:rsidR="00B9111C" w:rsidRPr="005119A9" w:rsidRDefault="00B9111C" w:rsidP="00B9111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</w:rPr>
      </w:pPr>
      <w:r w:rsidRPr="005119A9">
        <w:rPr>
          <w:rFonts w:ascii="Times New Roman" w:hAnsi="Times New Roman" w:cs="Times New Roman"/>
          <w:color w:val="FF0000"/>
        </w:rPr>
        <w:t xml:space="preserve"> </w:t>
      </w:r>
    </w:p>
    <w:p w14:paraId="02C8621E" w14:textId="77777777" w:rsidR="00B9111C" w:rsidRPr="000C6A55" w:rsidRDefault="00B9111C" w:rsidP="00B9111C">
      <w:pPr>
        <w:spacing w:after="0"/>
        <w:jc w:val="center"/>
        <w:rPr>
          <w:rFonts w:ascii="Times New Roman" w:hAnsi="Times New Roman" w:cs="Times New Roman"/>
        </w:rPr>
      </w:pPr>
      <w:bookmarkStart w:id="2" w:name="WKP_AL_3441"/>
    </w:p>
    <w:p w14:paraId="5C68D55D" w14:textId="77777777" w:rsidR="00B9111C" w:rsidRPr="000C6A55" w:rsidRDefault="00B9111C" w:rsidP="00B9111C">
      <w:pPr>
        <w:spacing w:after="0"/>
        <w:jc w:val="center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  <w:b/>
        </w:rPr>
        <w:t>§2</w:t>
      </w:r>
      <w:bookmarkEnd w:id="2"/>
    </w:p>
    <w:p w14:paraId="3CCE4108" w14:textId="77777777" w:rsidR="00B9111C" w:rsidRPr="000C6A55" w:rsidRDefault="00B9111C" w:rsidP="00B9111C">
      <w:pPr>
        <w:spacing w:after="0"/>
        <w:jc w:val="center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  <w:b/>
        </w:rPr>
        <w:t>Oświadczenia i obowiązki Wykonawcy</w:t>
      </w:r>
    </w:p>
    <w:p w14:paraId="4FA19E21" w14:textId="77777777" w:rsidR="00B9111C" w:rsidRPr="000C6A55" w:rsidRDefault="00B9111C" w:rsidP="00B9111C">
      <w:pPr>
        <w:spacing w:before="240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1. Wykonawca oświadcza, że:</w:t>
      </w:r>
    </w:p>
    <w:p w14:paraId="063C4A1C" w14:textId="77777777" w:rsidR="00B9111C" w:rsidRPr="000C6A55" w:rsidRDefault="00B9111C" w:rsidP="00B9111C">
      <w:pPr>
        <w:pStyle w:val="Lista1"/>
        <w:ind w:left="426"/>
        <w:rPr>
          <w:sz w:val="22"/>
          <w:szCs w:val="22"/>
        </w:rPr>
      </w:pPr>
      <w:r w:rsidRPr="000C6A55">
        <w:rPr>
          <w:sz w:val="22"/>
          <w:szCs w:val="22"/>
        </w:rPr>
        <w:t>1)</w:t>
      </w:r>
      <w:r w:rsidRPr="000C6A55">
        <w:rPr>
          <w:sz w:val="22"/>
          <w:szCs w:val="22"/>
        </w:rPr>
        <w:tab/>
        <w:t>posiada środki techniczne i organizacyjne (zasoby ludzkie) do wykonania przedmiotu umowy;</w:t>
      </w:r>
    </w:p>
    <w:p w14:paraId="51F3B9C9" w14:textId="77777777" w:rsidR="00B9111C" w:rsidRPr="000C6A55" w:rsidRDefault="00B9111C" w:rsidP="00B9111C">
      <w:pPr>
        <w:pStyle w:val="Lista1"/>
        <w:ind w:left="426"/>
        <w:rPr>
          <w:sz w:val="22"/>
          <w:szCs w:val="22"/>
        </w:rPr>
      </w:pPr>
      <w:r w:rsidRPr="000C6A55">
        <w:rPr>
          <w:sz w:val="22"/>
          <w:szCs w:val="22"/>
        </w:rPr>
        <w:t>2)</w:t>
      </w:r>
      <w:r w:rsidRPr="000C6A55">
        <w:rPr>
          <w:sz w:val="22"/>
          <w:szCs w:val="22"/>
        </w:rPr>
        <w:tab/>
        <w:t>gwarantuje wykonanie przez osoby z odpowiednimi uprawnieniami do wykonania prac poszczególnych elementów w celu prawidłowej realizacji przedmiotu umowy;</w:t>
      </w:r>
    </w:p>
    <w:p w14:paraId="0E2B34E8" w14:textId="77777777" w:rsidR="00B9111C" w:rsidRPr="000C6A55" w:rsidRDefault="00B9111C" w:rsidP="00B9111C">
      <w:pPr>
        <w:pStyle w:val="Lista1"/>
        <w:ind w:left="426"/>
        <w:rPr>
          <w:sz w:val="22"/>
          <w:szCs w:val="22"/>
        </w:rPr>
      </w:pPr>
      <w:r w:rsidRPr="000C6A55">
        <w:rPr>
          <w:sz w:val="22"/>
          <w:szCs w:val="22"/>
        </w:rPr>
        <w:t>3)</w:t>
      </w:r>
      <w:r w:rsidRPr="000C6A55">
        <w:rPr>
          <w:sz w:val="22"/>
          <w:szCs w:val="22"/>
        </w:rPr>
        <w:tab/>
        <w:t>podejmie wszelkie działania zmierzające do terminowej realizacji Umowy, z uwzględnieniem wymagań Zamawiającego, obowiązujących przepisów, zasad wiedzy technicznej.</w:t>
      </w:r>
    </w:p>
    <w:p w14:paraId="2A995670" w14:textId="77777777" w:rsidR="00B9111C" w:rsidRPr="000C6A55" w:rsidRDefault="00B9111C" w:rsidP="00B9111C">
      <w:pPr>
        <w:spacing w:before="240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2. Wykonawca zobowiązuje się do:</w:t>
      </w:r>
    </w:p>
    <w:p w14:paraId="5795DC54" w14:textId="77777777" w:rsidR="00B9111C" w:rsidRPr="000C6A55" w:rsidRDefault="00B9111C" w:rsidP="00B9111C">
      <w:pPr>
        <w:pStyle w:val="Lista1"/>
        <w:ind w:left="284" w:hanging="283"/>
        <w:rPr>
          <w:sz w:val="22"/>
          <w:szCs w:val="22"/>
        </w:rPr>
      </w:pPr>
      <w:r w:rsidRPr="000C6A55">
        <w:rPr>
          <w:sz w:val="22"/>
          <w:szCs w:val="22"/>
        </w:rPr>
        <w:t xml:space="preserve">1) zrealizowania remontu, obejmującej prace przygotowawcze, roboty remontowe oraz wykończeniowe, </w:t>
      </w:r>
    </w:p>
    <w:p w14:paraId="2B3273F5" w14:textId="77777777" w:rsidR="00B9111C" w:rsidRPr="000C6A55" w:rsidRDefault="00B9111C" w:rsidP="00B9111C">
      <w:pPr>
        <w:pStyle w:val="Lista1"/>
        <w:ind w:left="426"/>
        <w:rPr>
          <w:sz w:val="22"/>
          <w:szCs w:val="22"/>
        </w:rPr>
      </w:pPr>
      <w:r w:rsidRPr="000C6A55">
        <w:rPr>
          <w:sz w:val="22"/>
          <w:szCs w:val="22"/>
        </w:rPr>
        <w:t>3)</w:t>
      </w:r>
      <w:r w:rsidRPr="000C6A55">
        <w:rPr>
          <w:sz w:val="22"/>
          <w:szCs w:val="22"/>
        </w:rPr>
        <w:tab/>
        <w:t>montażu niezbędnych instalacji i wyposażenia - zgodnie z projektem,</w:t>
      </w:r>
    </w:p>
    <w:p w14:paraId="499757FE" w14:textId="77777777" w:rsidR="00B9111C" w:rsidRPr="000C6A55" w:rsidRDefault="00B9111C" w:rsidP="00B9111C">
      <w:pPr>
        <w:pStyle w:val="Lista1"/>
        <w:ind w:left="426"/>
        <w:rPr>
          <w:sz w:val="22"/>
          <w:szCs w:val="22"/>
        </w:rPr>
      </w:pPr>
      <w:r w:rsidRPr="000C6A55">
        <w:rPr>
          <w:sz w:val="22"/>
          <w:szCs w:val="22"/>
        </w:rPr>
        <w:t>4)</w:t>
      </w:r>
      <w:r w:rsidRPr="000C6A55">
        <w:rPr>
          <w:sz w:val="22"/>
          <w:szCs w:val="22"/>
        </w:rPr>
        <w:tab/>
        <w:t>zakończenia robót w terminie przewidzianym harmonogramem prac.</w:t>
      </w:r>
    </w:p>
    <w:p w14:paraId="4E178AE2" w14:textId="77777777" w:rsidR="00B9111C" w:rsidRPr="000C6A55" w:rsidRDefault="00B9111C" w:rsidP="00B9111C">
      <w:pPr>
        <w:pStyle w:val="Lista1"/>
        <w:ind w:left="426"/>
        <w:rPr>
          <w:sz w:val="22"/>
          <w:szCs w:val="22"/>
        </w:rPr>
      </w:pPr>
    </w:p>
    <w:p w14:paraId="7837D13F" w14:textId="77777777" w:rsidR="00B9111C" w:rsidRPr="000C6A55" w:rsidRDefault="00B9111C" w:rsidP="00B9111C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0C6A55">
        <w:rPr>
          <w:rFonts w:ascii="Times New Roman" w:hAnsi="Times New Roman" w:cs="Times New Roman"/>
          <w:b/>
          <w:color w:val="000000" w:themeColor="text1"/>
        </w:rPr>
        <w:t>§3</w:t>
      </w:r>
    </w:p>
    <w:p w14:paraId="1063533A" w14:textId="77777777" w:rsidR="00B9111C" w:rsidRPr="000C6A55" w:rsidRDefault="00B9111C" w:rsidP="00B9111C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0C6A55">
        <w:rPr>
          <w:rFonts w:ascii="Times New Roman" w:hAnsi="Times New Roman" w:cs="Times New Roman"/>
          <w:b/>
          <w:color w:val="000000" w:themeColor="text1"/>
        </w:rPr>
        <w:t>Obowiązki Wykonawcy wynikające z zatrudnienia pracowników na umowę o pracę</w:t>
      </w:r>
    </w:p>
    <w:p w14:paraId="4D7C9CEE" w14:textId="77777777" w:rsidR="00B9111C" w:rsidRPr="000C6A55" w:rsidRDefault="00B9111C" w:rsidP="00B9111C">
      <w:pPr>
        <w:numPr>
          <w:ilvl w:val="0"/>
          <w:numId w:val="13"/>
        </w:numPr>
        <w:spacing w:before="240" w:line="259" w:lineRule="auto"/>
        <w:ind w:left="142" w:hanging="284"/>
        <w:jc w:val="both"/>
        <w:rPr>
          <w:rFonts w:ascii="Times New Roman" w:hAnsi="Times New Roman" w:cs="Times New Roman"/>
          <w:color w:val="000000" w:themeColor="text1"/>
        </w:rPr>
      </w:pPr>
      <w:r w:rsidRPr="000C6A55">
        <w:rPr>
          <w:rFonts w:ascii="Times New Roman" w:hAnsi="Times New Roman" w:cs="Times New Roman"/>
          <w:color w:val="000000" w:themeColor="text1"/>
        </w:rPr>
        <w:t xml:space="preserve">Zamawiający wymaga od Wykonawcy, Podwykonawcy, aby osoby wykonujące czynności w zakresie realizacji zadania tj.: osoby wykonujące roboty ogólnobudowlane zwane dalej „pracownikami” w </w:t>
      </w:r>
      <w:r w:rsidRPr="000C6A55">
        <w:rPr>
          <w:rFonts w:ascii="Times New Roman" w:hAnsi="Times New Roman" w:cs="Times New Roman"/>
          <w:color w:val="000000" w:themeColor="text1"/>
        </w:rPr>
        <w:lastRenderedPageBreak/>
        <w:t>okresie realizacji niniejszej umowy, zostały zatrudnione na podstawie umowy o pracę w rozumieniu przepisów ustawy z dn. 26 czerwca 1974 r. - Kodeks pracy.</w:t>
      </w:r>
    </w:p>
    <w:p w14:paraId="409D2D87" w14:textId="77777777" w:rsidR="00B9111C" w:rsidRPr="000C6A55" w:rsidRDefault="00B9111C" w:rsidP="00B9111C">
      <w:pPr>
        <w:numPr>
          <w:ilvl w:val="0"/>
          <w:numId w:val="13"/>
        </w:numPr>
        <w:spacing w:before="240" w:line="259" w:lineRule="auto"/>
        <w:ind w:left="142" w:hanging="284"/>
        <w:jc w:val="both"/>
        <w:rPr>
          <w:rFonts w:ascii="Times New Roman" w:hAnsi="Times New Roman" w:cs="Times New Roman"/>
          <w:color w:val="000000" w:themeColor="text1"/>
        </w:rPr>
      </w:pPr>
      <w:r w:rsidRPr="000C6A55">
        <w:rPr>
          <w:rFonts w:ascii="Times New Roman" w:hAnsi="Times New Roman" w:cs="Times New Roman"/>
          <w:color w:val="000000" w:themeColor="text1"/>
        </w:rPr>
        <w:t xml:space="preserve">Każdorazowo na żądanie </w:t>
      </w:r>
      <w:r w:rsidRPr="000C6A55">
        <w:rPr>
          <w:rFonts w:ascii="Times New Roman" w:hAnsi="Times New Roman" w:cs="Times New Roman"/>
          <w:bCs/>
          <w:color w:val="000000" w:themeColor="text1"/>
        </w:rPr>
        <w:t>Zamawiającego</w:t>
      </w:r>
      <w:r w:rsidRPr="000C6A55">
        <w:rPr>
          <w:rFonts w:ascii="Times New Roman" w:hAnsi="Times New Roman" w:cs="Times New Roman"/>
          <w:color w:val="000000" w:themeColor="text1"/>
        </w:rPr>
        <w:t xml:space="preserve">, w terminie przez niego wskazanym, nie krótszym niż 3 dni robocze, </w:t>
      </w:r>
      <w:r w:rsidRPr="000C6A55">
        <w:rPr>
          <w:rFonts w:ascii="Times New Roman" w:hAnsi="Times New Roman" w:cs="Times New Roman"/>
          <w:bCs/>
          <w:color w:val="000000" w:themeColor="text1"/>
        </w:rPr>
        <w:t>Wykonawca</w:t>
      </w:r>
      <w:r w:rsidRPr="000C6A55">
        <w:rPr>
          <w:rFonts w:ascii="Times New Roman" w:hAnsi="Times New Roman" w:cs="Times New Roman"/>
          <w:color w:val="000000" w:themeColor="text1"/>
        </w:rPr>
        <w:t xml:space="preserve"> zobowiązuje się przedłożyć do wglądu </w:t>
      </w:r>
      <w:r w:rsidRPr="000C6A55">
        <w:rPr>
          <w:rFonts w:ascii="Times New Roman" w:hAnsi="Times New Roman" w:cs="Times New Roman"/>
          <w:bCs/>
          <w:color w:val="000000" w:themeColor="text1"/>
        </w:rPr>
        <w:t>Zamawiającemu</w:t>
      </w:r>
      <w:r w:rsidRPr="000C6A55">
        <w:rPr>
          <w:rFonts w:ascii="Times New Roman" w:hAnsi="Times New Roman" w:cs="Times New Roman"/>
          <w:color w:val="000000" w:themeColor="text1"/>
        </w:rPr>
        <w:t xml:space="preserve"> (zawierające zanonimizowane dane podlegające ochronie na podstawie Rozporządzenia Parlamentu Europejskiego i Rady (UE) 2016/679 z dnia 27 kwietnia 2016 r. w sprawie ochrony osób fizycznych w związku z przetwarzaniem danych osobowych i w sprawie swobodnego przepływu takich danych oraz uchylenia dyrektywy 95/46/WE oraz ustawy z dnia z dnia 10 maja 2018r.  o ochronie danych osobowych lub innych przepisów) kopie umów o pracę zawartych przez </w:t>
      </w:r>
      <w:r w:rsidRPr="000C6A55">
        <w:rPr>
          <w:rFonts w:ascii="Times New Roman" w:hAnsi="Times New Roman" w:cs="Times New Roman"/>
          <w:bCs/>
          <w:color w:val="000000" w:themeColor="text1"/>
        </w:rPr>
        <w:t>Wykonawcę</w:t>
      </w:r>
      <w:r w:rsidRPr="000C6A55">
        <w:rPr>
          <w:rFonts w:ascii="Times New Roman" w:hAnsi="Times New Roman" w:cs="Times New Roman"/>
          <w:color w:val="000000" w:themeColor="text1"/>
        </w:rPr>
        <w:t xml:space="preserve">, </w:t>
      </w:r>
      <w:r w:rsidRPr="000C6A55">
        <w:rPr>
          <w:rFonts w:ascii="Times New Roman" w:hAnsi="Times New Roman" w:cs="Times New Roman"/>
          <w:bCs/>
          <w:color w:val="000000" w:themeColor="text1"/>
        </w:rPr>
        <w:t xml:space="preserve">Podwykonawcę </w:t>
      </w:r>
      <w:r w:rsidRPr="000C6A55">
        <w:rPr>
          <w:rFonts w:ascii="Times New Roman" w:hAnsi="Times New Roman" w:cs="Times New Roman"/>
          <w:color w:val="000000" w:themeColor="text1"/>
        </w:rPr>
        <w:t xml:space="preserve">z pracownikami, o których mowa w ust. 1, wraz z opisem czynności wykonywanych przez danego pracownika w ramach zamówienia oraz inne dokumenty potwierdzające zawarcie tych umów. W przypadku podjęcia przez </w:t>
      </w:r>
      <w:r w:rsidRPr="000C6A55">
        <w:rPr>
          <w:rFonts w:ascii="Times New Roman" w:hAnsi="Times New Roman" w:cs="Times New Roman"/>
          <w:bCs/>
          <w:color w:val="000000" w:themeColor="text1"/>
        </w:rPr>
        <w:t>Zamawiającego</w:t>
      </w:r>
      <w:r w:rsidRPr="000C6A55">
        <w:rPr>
          <w:rFonts w:ascii="Times New Roman" w:hAnsi="Times New Roman" w:cs="Times New Roman"/>
          <w:color w:val="000000" w:themeColor="text1"/>
        </w:rPr>
        <w:t xml:space="preserve"> wątpliwości co do rzetelności wskazanych powyżej dokumentów przedstawionych przez </w:t>
      </w:r>
      <w:r w:rsidRPr="000C6A55">
        <w:rPr>
          <w:rFonts w:ascii="Times New Roman" w:hAnsi="Times New Roman" w:cs="Times New Roman"/>
          <w:bCs/>
          <w:color w:val="000000" w:themeColor="text1"/>
        </w:rPr>
        <w:t>Wykonawcę,</w:t>
      </w:r>
      <w:r w:rsidRPr="000C6A55">
        <w:rPr>
          <w:rFonts w:ascii="Times New Roman" w:hAnsi="Times New Roman" w:cs="Times New Roman"/>
          <w:color w:val="000000" w:themeColor="text1"/>
        </w:rPr>
        <w:t xml:space="preserve"> </w:t>
      </w:r>
      <w:r w:rsidRPr="000C6A55">
        <w:rPr>
          <w:rFonts w:ascii="Times New Roman" w:hAnsi="Times New Roman" w:cs="Times New Roman"/>
          <w:bCs/>
          <w:color w:val="000000" w:themeColor="text1"/>
        </w:rPr>
        <w:t>Podwykonawcę</w:t>
      </w:r>
      <w:r w:rsidRPr="000C6A55">
        <w:rPr>
          <w:rFonts w:ascii="Times New Roman" w:hAnsi="Times New Roman" w:cs="Times New Roman"/>
          <w:color w:val="000000" w:themeColor="text1"/>
        </w:rPr>
        <w:t>,</w:t>
      </w:r>
      <w:r w:rsidRPr="000C6A55">
        <w:rPr>
          <w:rFonts w:ascii="Times New Roman" w:hAnsi="Times New Roman" w:cs="Times New Roman"/>
          <w:bCs/>
          <w:color w:val="000000" w:themeColor="text1"/>
        </w:rPr>
        <w:t xml:space="preserve"> Zamawiający</w:t>
      </w:r>
      <w:r w:rsidRPr="000C6A55">
        <w:rPr>
          <w:rFonts w:ascii="Times New Roman" w:hAnsi="Times New Roman" w:cs="Times New Roman"/>
          <w:color w:val="000000" w:themeColor="text1"/>
        </w:rPr>
        <w:t xml:space="preserve"> ma prawo zwrócić się z wnioskiem do właściwego inspektoratu pracy o dokonanie kontroli w zakresie spełniania przez </w:t>
      </w:r>
      <w:r w:rsidRPr="000C6A55">
        <w:rPr>
          <w:rFonts w:ascii="Times New Roman" w:hAnsi="Times New Roman" w:cs="Times New Roman"/>
          <w:bCs/>
          <w:color w:val="000000" w:themeColor="text1"/>
        </w:rPr>
        <w:t>Wykonawcę</w:t>
      </w:r>
      <w:r w:rsidRPr="000C6A55">
        <w:rPr>
          <w:rFonts w:ascii="Times New Roman" w:hAnsi="Times New Roman" w:cs="Times New Roman"/>
          <w:color w:val="000000" w:themeColor="text1"/>
        </w:rPr>
        <w:t xml:space="preserve"> lub </w:t>
      </w:r>
      <w:r w:rsidRPr="000C6A55">
        <w:rPr>
          <w:rFonts w:ascii="Times New Roman" w:hAnsi="Times New Roman" w:cs="Times New Roman"/>
          <w:bCs/>
          <w:color w:val="000000" w:themeColor="text1"/>
        </w:rPr>
        <w:t>Podwykonawcę</w:t>
      </w:r>
      <w:r w:rsidRPr="000C6A55">
        <w:rPr>
          <w:rFonts w:ascii="Times New Roman" w:hAnsi="Times New Roman" w:cs="Times New Roman"/>
          <w:color w:val="000000" w:themeColor="text1"/>
        </w:rPr>
        <w:t xml:space="preserve"> obowiązku zatrudnienia osób wykonujących czynności objęte przedmiotem zamówienia, o których mowa w ust. 1 na podstawie umowy o pracę.</w:t>
      </w:r>
    </w:p>
    <w:p w14:paraId="68E8706D" w14:textId="77777777" w:rsidR="00B9111C" w:rsidRPr="000C6A55" w:rsidRDefault="00B9111C" w:rsidP="00B9111C">
      <w:pPr>
        <w:numPr>
          <w:ilvl w:val="0"/>
          <w:numId w:val="13"/>
        </w:numPr>
        <w:spacing w:before="240" w:line="259" w:lineRule="auto"/>
        <w:ind w:left="142" w:hanging="284"/>
        <w:jc w:val="both"/>
        <w:rPr>
          <w:rFonts w:ascii="Times New Roman" w:hAnsi="Times New Roman" w:cs="Times New Roman"/>
          <w:color w:val="000000" w:themeColor="text1"/>
        </w:rPr>
      </w:pPr>
      <w:r w:rsidRPr="000C6A55">
        <w:rPr>
          <w:rFonts w:ascii="Times New Roman" w:hAnsi="Times New Roman" w:cs="Times New Roman"/>
          <w:color w:val="000000" w:themeColor="text1"/>
        </w:rPr>
        <w:t xml:space="preserve">Nieprzedłożenie przez </w:t>
      </w:r>
      <w:r w:rsidRPr="000C6A55">
        <w:rPr>
          <w:rFonts w:ascii="Times New Roman" w:hAnsi="Times New Roman" w:cs="Times New Roman"/>
          <w:bCs/>
          <w:color w:val="000000" w:themeColor="text1"/>
        </w:rPr>
        <w:t>Wykonawcę</w:t>
      </w:r>
      <w:r w:rsidRPr="000C6A55">
        <w:rPr>
          <w:rFonts w:ascii="Times New Roman" w:hAnsi="Times New Roman" w:cs="Times New Roman"/>
          <w:color w:val="000000" w:themeColor="text1"/>
        </w:rPr>
        <w:t xml:space="preserve"> lub/i </w:t>
      </w:r>
      <w:r w:rsidRPr="000C6A55">
        <w:rPr>
          <w:rFonts w:ascii="Times New Roman" w:hAnsi="Times New Roman" w:cs="Times New Roman"/>
          <w:bCs/>
          <w:color w:val="000000" w:themeColor="text1"/>
        </w:rPr>
        <w:t>Podwykonawcę</w:t>
      </w:r>
      <w:r w:rsidRPr="000C6A55">
        <w:rPr>
          <w:rFonts w:ascii="Times New Roman" w:hAnsi="Times New Roman" w:cs="Times New Roman"/>
          <w:color w:val="000000" w:themeColor="text1"/>
        </w:rPr>
        <w:t xml:space="preserve"> kopii umów zawartych przez </w:t>
      </w:r>
      <w:r w:rsidRPr="000C6A55">
        <w:rPr>
          <w:rFonts w:ascii="Times New Roman" w:hAnsi="Times New Roman" w:cs="Times New Roman"/>
          <w:bCs/>
          <w:color w:val="000000" w:themeColor="text1"/>
        </w:rPr>
        <w:t>Wykonawcę</w:t>
      </w:r>
      <w:r w:rsidRPr="000C6A55">
        <w:rPr>
          <w:rFonts w:ascii="Times New Roman" w:hAnsi="Times New Roman" w:cs="Times New Roman"/>
          <w:color w:val="000000" w:themeColor="text1"/>
        </w:rPr>
        <w:t xml:space="preserve"> z pracownikami lub dokumentów, o których mowa w ust. 2 w terminie wskazanym przez </w:t>
      </w:r>
      <w:r w:rsidRPr="000C6A55">
        <w:rPr>
          <w:rFonts w:ascii="Times New Roman" w:hAnsi="Times New Roman" w:cs="Times New Roman"/>
          <w:bCs/>
          <w:color w:val="000000" w:themeColor="text1"/>
        </w:rPr>
        <w:t>Zamawiającego</w:t>
      </w:r>
      <w:r w:rsidRPr="000C6A55">
        <w:rPr>
          <w:rFonts w:ascii="Times New Roman" w:hAnsi="Times New Roman" w:cs="Times New Roman"/>
          <w:color w:val="000000" w:themeColor="text1"/>
        </w:rPr>
        <w:t xml:space="preserve"> zgodnie z ust. 2 lub stwierdzenie przez właściwy inspektorat pracy braku zatrudnienia osób wskazanych w ust. 1 na podstawie umowy o pracę będzie traktowane jako niewypełnienie obowiązku zatrudnienia pracowników, o których mowa w ust. 1 na podstawie umowy o pracę. </w:t>
      </w:r>
    </w:p>
    <w:p w14:paraId="382E0461" w14:textId="77777777" w:rsidR="00B9111C" w:rsidRPr="000C6A55" w:rsidRDefault="00B9111C" w:rsidP="00B9111C">
      <w:pPr>
        <w:numPr>
          <w:ilvl w:val="0"/>
          <w:numId w:val="13"/>
        </w:numPr>
        <w:spacing w:before="240" w:line="259" w:lineRule="auto"/>
        <w:ind w:left="142" w:hanging="284"/>
        <w:jc w:val="both"/>
        <w:rPr>
          <w:rFonts w:ascii="Times New Roman" w:hAnsi="Times New Roman" w:cs="Times New Roman"/>
          <w:color w:val="FF0000"/>
        </w:rPr>
      </w:pPr>
      <w:r w:rsidRPr="000C6A55">
        <w:rPr>
          <w:rFonts w:ascii="Times New Roman" w:hAnsi="Times New Roman" w:cs="Times New Roman"/>
          <w:color w:val="000000" w:themeColor="text1"/>
        </w:rPr>
        <w:t xml:space="preserve">Za niedopełnienie przez </w:t>
      </w:r>
      <w:r w:rsidRPr="000C6A55">
        <w:rPr>
          <w:rFonts w:ascii="Times New Roman" w:hAnsi="Times New Roman" w:cs="Times New Roman"/>
          <w:bCs/>
          <w:color w:val="000000" w:themeColor="text1"/>
        </w:rPr>
        <w:t>Wykonawcę</w:t>
      </w:r>
      <w:r w:rsidRPr="000C6A55">
        <w:rPr>
          <w:rFonts w:ascii="Times New Roman" w:hAnsi="Times New Roman" w:cs="Times New Roman"/>
          <w:color w:val="000000" w:themeColor="text1"/>
        </w:rPr>
        <w:t xml:space="preserve"> lub/i </w:t>
      </w:r>
      <w:r w:rsidRPr="000C6A55">
        <w:rPr>
          <w:rFonts w:ascii="Times New Roman" w:hAnsi="Times New Roman" w:cs="Times New Roman"/>
          <w:bCs/>
          <w:color w:val="000000" w:themeColor="text1"/>
        </w:rPr>
        <w:t xml:space="preserve">Podwykonawcę </w:t>
      </w:r>
      <w:r w:rsidRPr="000C6A55">
        <w:rPr>
          <w:rFonts w:ascii="Times New Roman" w:hAnsi="Times New Roman" w:cs="Times New Roman"/>
          <w:color w:val="000000" w:themeColor="text1"/>
        </w:rPr>
        <w:t xml:space="preserve">obowiązku zatrudnienia pracowników, o których mowa w ust. 1 na podstawie umowy o pracę </w:t>
      </w:r>
      <w:r w:rsidRPr="000C6A55">
        <w:rPr>
          <w:rFonts w:ascii="Times New Roman" w:hAnsi="Times New Roman" w:cs="Times New Roman"/>
          <w:bCs/>
          <w:color w:val="000000" w:themeColor="text1"/>
        </w:rPr>
        <w:t>Zamawiający</w:t>
      </w:r>
      <w:r w:rsidRPr="000C6A55">
        <w:rPr>
          <w:rFonts w:ascii="Times New Roman" w:hAnsi="Times New Roman" w:cs="Times New Roman"/>
          <w:color w:val="000000" w:themeColor="text1"/>
        </w:rPr>
        <w:t xml:space="preserve">, oprócz naliczenia </w:t>
      </w:r>
      <w:r w:rsidRPr="000C6A55">
        <w:rPr>
          <w:rFonts w:ascii="Times New Roman" w:hAnsi="Times New Roman" w:cs="Times New Roman"/>
          <w:bCs/>
          <w:color w:val="000000" w:themeColor="text1"/>
        </w:rPr>
        <w:t>Wykonawcy</w:t>
      </w:r>
      <w:r w:rsidRPr="000C6A55">
        <w:rPr>
          <w:rFonts w:ascii="Times New Roman" w:hAnsi="Times New Roman" w:cs="Times New Roman"/>
          <w:color w:val="000000" w:themeColor="text1"/>
        </w:rPr>
        <w:t xml:space="preserve"> kar umownych, o których mowa w §10 ust. 1 pkt c) niniejszej umowy ma prawo odstąpić od umowy z winy </w:t>
      </w:r>
      <w:r w:rsidRPr="000C6A55">
        <w:rPr>
          <w:rFonts w:ascii="Times New Roman" w:hAnsi="Times New Roman" w:cs="Times New Roman"/>
          <w:bCs/>
          <w:color w:val="000000" w:themeColor="text1"/>
        </w:rPr>
        <w:t xml:space="preserve">Wykonawcy </w:t>
      </w:r>
      <w:r w:rsidRPr="000C6A55">
        <w:rPr>
          <w:rFonts w:ascii="Times New Roman" w:hAnsi="Times New Roman" w:cs="Times New Roman"/>
          <w:color w:val="000000" w:themeColor="text1"/>
        </w:rPr>
        <w:t>i naliczyć dodatkowo kary umowne z tego tytułu</w:t>
      </w:r>
      <w:r w:rsidRPr="000C6A55">
        <w:rPr>
          <w:rFonts w:ascii="Times New Roman" w:hAnsi="Times New Roman" w:cs="Times New Roman"/>
          <w:color w:val="FF0000"/>
        </w:rPr>
        <w:t>.</w:t>
      </w:r>
    </w:p>
    <w:p w14:paraId="586ABD9A" w14:textId="77777777" w:rsidR="00B9111C" w:rsidRPr="000C6A55" w:rsidRDefault="00B9111C" w:rsidP="00B9111C">
      <w:pPr>
        <w:spacing w:after="0"/>
        <w:jc w:val="center"/>
        <w:rPr>
          <w:rFonts w:ascii="Times New Roman" w:hAnsi="Times New Roman" w:cs="Times New Roman"/>
        </w:rPr>
      </w:pPr>
      <w:bookmarkStart w:id="3" w:name="WKP_AL_3443"/>
      <w:r w:rsidRPr="000C6A55">
        <w:rPr>
          <w:rFonts w:ascii="Times New Roman" w:hAnsi="Times New Roman" w:cs="Times New Roman"/>
          <w:b/>
        </w:rPr>
        <w:t>§</w:t>
      </w:r>
      <w:bookmarkEnd w:id="3"/>
      <w:r>
        <w:rPr>
          <w:rFonts w:ascii="Times New Roman" w:hAnsi="Times New Roman" w:cs="Times New Roman"/>
          <w:b/>
        </w:rPr>
        <w:t>4</w:t>
      </w:r>
    </w:p>
    <w:p w14:paraId="11F897E9" w14:textId="77777777" w:rsidR="00B9111C" w:rsidRPr="000C6A55" w:rsidRDefault="00B9111C" w:rsidP="00B9111C">
      <w:pPr>
        <w:spacing w:after="0"/>
        <w:jc w:val="center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  <w:b/>
        </w:rPr>
        <w:t>Obowiązki Zamawiającego</w:t>
      </w:r>
    </w:p>
    <w:p w14:paraId="08E88CC1" w14:textId="77777777" w:rsidR="00B9111C" w:rsidRPr="000C6A55" w:rsidRDefault="00B9111C" w:rsidP="00B9111C">
      <w:pPr>
        <w:spacing w:before="240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Zamawiający zobowiązuje się do:</w:t>
      </w:r>
    </w:p>
    <w:p w14:paraId="5C6C8A0C" w14:textId="77777777" w:rsidR="00B9111C" w:rsidRPr="000C6A55" w:rsidRDefault="00B9111C" w:rsidP="00B9111C">
      <w:pPr>
        <w:pStyle w:val="Lista1"/>
        <w:ind w:left="426"/>
        <w:rPr>
          <w:b/>
          <w:sz w:val="22"/>
          <w:szCs w:val="22"/>
        </w:rPr>
      </w:pPr>
      <w:r w:rsidRPr="000C6A55">
        <w:rPr>
          <w:sz w:val="22"/>
          <w:szCs w:val="22"/>
        </w:rPr>
        <w:t>1)</w:t>
      </w:r>
      <w:r w:rsidRPr="000C6A55">
        <w:rPr>
          <w:sz w:val="22"/>
          <w:szCs w:val="22"/>
        </w:rPr>
        <w:tab/>
        <w:t>przekazania pomieszczenia, w którym ma zostać zrealizowany przedmiot umowy - w terminie 3 dni, liczonych od dnia podpisania niniejszej umowy;</w:t>
      </w:r>
    </w:p>
    <w:p w14:paraId="4AF8E891" w14:textId="77777777" w:rsidR="00B9111C" w:rsidRPr="000C6A55" w:rsidRDefault="00B9111C" w:rsidP="00B9111C">
      <w:pPr>
        <w:pStyle w:val="Lista1"/>
        <w:ind w:left="426"/>
        <w:rPr>
          <w:sz w:val="22"/>
          <w:szCs w:val="22"/>
        </w:rPr>
      </w:pPr>
      <w:r w:rsidRPr="000C6A55">
        <w:rPr>
          <w:sz w:val="22"/>
          <w:szCs w:val="22"/>
        </w:rPr>
        <w:t>2)</w:t>
      </w:r>
      <w:r w:rsidRPr="000C6A55">
        <w:rPr>
          <w:sz w:val="22"/>
          <w:szCs w:val="22"/>
        </w:rPr>
        <w:tab/>
        <w:t>terminowej zapłaty na rzecz Wykonawcy wynagrodzenia za przeprowadzone prace, na zasadach określonych w niniejszej umowie;</w:t>
      </w:r>
    </w:p>
    <w:p w14:paraId="49FEE655" w14:textId="77777777" w:rsidR="00B9111C" w:rsidRPr="000C6A55" w:rsidRDefault="00B9111C" w:rsidP="00B9111C">
      <w:pPr>
        <w:pStyle w:val="Lista1"/>
        <w:ind w:left="426"/>
        <w:rPr>
          <w:sz w:val="22"/>
          <w:szCs w:val="22"/>
        </w:rPr>
      </w:pPr>
      <w:r w:rsidRPr="000C6A55">
        <w:rPr>
          <w:sz w:val="22"/>
          <w:szCs w:val="22"/>
        </w:rPr>
        <w:t>3)</w:t>
      </w:r>
      <w:r w:rsidRPr="000C6A55">
        <w:rPr>
          <w:sz w:val="22"/>
          <w:szCs w:val="22"/>
        </w:rPr>
        <w:tab/>
        <w:t>odbioru wykonanych prac na zasadach określonych w niniejszej umowie.</w:t>
      </w:r>
    </w:p>
    <w:p w14:paraId="52D714AF" w14:textId="77777777" w:rsidR="00B9111C" w:rsidRPr="000C6A55" w:rsidRDefault="00B9111C" w:rsidP="00B9111C">
      <w:pPr>
        <w:pStyle w:val="Lista1"/>
        <w:ind w:left="0" w:firstLine="0"/>
        <w:rPr>
          <w:sz w:val="22"/>
          <w:szCs w:val="22"/>
        </w:rPr>
      </w:pPr>
    </w:p>
    <w:p w14:paraId="20415432" w14:textId="77777777" w:rsidR="00B9111C" w:rsidRPr="000C6A55" w:rsidRDefault="00B9111C" w:rsidP="00B9111C">
      <w:pPr>
        <w:pStyle w:val="Lista1"/>
        <w:ind w:left="426"/>
        <w:rPr>
          <w:sz w:val="22"/>
          <w:szCs w:val="22"/>
        </w:rPr>
      </w:pPr>
    </w:p>
    <w:p w14:paraId="0547B4BF" w14:textId="77777777" w:rsidR="00B9111C" w:rsidRPr="000C6A55" w:rsidRDefault="00B9111C" w:rsidP="00B9111C">
      <w:pPr>
        <w:pStyle w:val="Lista1"/>
        <w:ind w:left="426"/>
        <w:jc w:val="center"/>
        <w:rPr>
          <w:b/>
          <w:color w:val="000000" w:themeColor="text1"/>
          <w:sz w:val="22"/>
          <w:szCs w:val="22"/>
        </w:rPr>
      </w:pPr>
      <w:r w:rsidRPr="000C6A55">
        <w:rPr>
          <w:b/>
          <w:color w:val="000000" w:themeColor="text1"/>
          <w:sz w:val="22"/>
          <w:szCs w:val="22"/>
        </w:rPr>
        <w:t>§</w:t>
      </w:r>
      <w:r>
        <w:rPr>
          <w:b/>
          <w:color w:val="000000" w:themeColor="text1"/>
          <w:sz w:val="22"/>
          <w:szCs w:val="22"/>
        </w:rPr>
        <w:t>5</w:t>
      </w:r>
    </w:p>
    <w:p w14:paraId="2AEDA7CE" w14:textId="77777777" w:rsidR="00B9111C" w:rsidRPr="000C6A55" w:rsidRDefault="00B9111C" w:rsidP="00B9111C">
      <w:pPr>
        <w:pStyle w:val="Lista1"/>
        <w:ind w:left="426"/>
        <w:jc w:val="center"/>
        <w:rPr>
          <w:b/>
          <w:color w:val="000000" w:themeColor="text1"/>
          <w:sz w:val="22"/>
          <w:szCs w:val="22"/>
        </w:rPr>
      </w:pPr>
      <w:r w:rsidRPr="000C6A55">
        <w:rPr>
          <w:b/>
          <w:color w:val="000000" w:themeColor="text1"/>
          <w:sz w:val="22"/>
          <w:szCs w:val="22"/>
        </w:rPr>
        <w:t xml:space="preserve">Podwykonawstwo </w:t>
      </w:r>
    </w:p>
    <w:p w14:paraId="7A4B47F3" w14:textId="77777777" w:rsidR="00B9111C" w:rsidRPr="000C6A55" w:rsidRDefault="00B9111C" w:rsidP="00B9111C">
      <w:pPr>
        <w:pStyle w:val="Lista1"/>
        <w:ind w:left="284"/>
        <w:jc w:val="center"/>
        <w:rPr>
          <w:b/>
          <w:color w:val="000000" w:themeColor="text1"/>
          <w:sz w:val="22"/>
          <w:szCs w:val="22"/>
        </w:rPr>
      </w:pPr>
    </w:p>
    <w:p w14:paraId="3514255F" w14:textId="77777777" w:rsidR="00B9111C" w:rsidRPr="000C6A55" w:rsidRDefault="00B9111C" w:rsidP="00B9111C">
      <w:pPr>
        <w:pStyle w:val="Lista1"/>
        <w:numPr>
          <w:ilvl w:val="1"/>
          <w:numId w:val="12"/>
        </w:numPr>
        <w:ind w:left="426" w:hanging="426"/>
        <w:rPr>
          <w:color w:val="000000" w:themeColor="text1"/>
          <w:sz w:val="22"/>
          <w:szCs w:val="22"/>
        </w:rPr>
      </w:pPr>
      <w:r w:rsidRPr="000C6A55">
        <w:rPr>
          <w:color w:val="000000" w:themeColor="text1"/>
          <w:sz w:val="22"/>
          <w:szCs w:val="22"/>
        </w:rPr>
        <w:t>Wykonawca wykona przy udziale Podwykonawcy następujące roboty i/lub prace wskazane w ofercie………………………………………………………………………</w:t>
      </w:r>
    </w:p>
    <w:p w14:paraId="60EA7D29" w14:textId="77777777" w:rsidR="00B9111C" w:rsidRPr="000C6A55" w:rsidRDefault="00B9111C" w:rsidP="00B9111C">
      <w:pPr>
        <w:pStyle w:val="Lista1"/>
        <w:numPr>
          <w:ilvl w:val="1"/>
          <w:numId w:val="12"/>
        </w:numPr>
        <w:tabs>
          <w:tab w:val="clear" w:pos="1440"/>
        </w:tabs>
        <w:ind w:left="426" w:hanging="426"/>
        <w:rPr>
          <w:color w:val="000000" w:themeColor="text1"/>
          <w:sz w:val="22"/>
          <w:szCs w:val="22"/>
        </w:rPr>
      </w:pPr>
      <w:r w:rsidRPr="000C6A55">
        <w:rPr>
          <w:color w:val="000000" w:themeColor="text1"/>
          <w:sz w:val="22"/>
          <w:szCs w:val="22"/>
        </w:rPr>
        <w:t>Pozostałe roboty i prace Wykonawca wykona siłami własnymi.</w:t>
      </w:r>
    </w:p>
    <w:p w14:paraId="1ED06AF5" w14:textId="77777777" w:rsidR="00B9111C" w:rsidRPr="000C6A55" w:rsidRDefault="00B9111C" w:rsidP="00B9111C">
      <w:pPr>
        <w:pStyle w:val="Lista1"/>
        <w:numPr>
          <w:ilvl w:val="1"/>
          <w:numId w:val="12"/>
        </w:numPr>
        <w:ind w:left="426" w:hanging="426"/>
        <w:rPr>
          <w:color w:val="000000" w:themeColor="text1"/>
          <w:sz w:val="22"/>
          <w:szCs w:val="22"/>
        </w:rPr>
      </w:pPr>
      <w:r w:rsidRPr="000C6A55">
        <w:rPr>
          <w:color w:val="000000" w:themeColor="text1"/>
          <w:sz w:val="22"/>
          <w:szCs w:val="22"/>
        </w:rPr>
        <w:t xml:space="preserve">Wykonawca jest zobowiązany do starannego wyboru </w:t>
      </w:r>
      <w:r w:rsidRPr="000C6A55">
        <w:rPr>
          <w:bCs/>
          <w:color w:val="000000" w:themeColor="text1"/>
          <w:sz w:val="22"/>
          <w:szCs w:val="22"/>
        </w:rPr>
        <w:t>Podwykonawców</w:t>
      </w:r>
      <w:r w:rsidRPr="000C6A55">
        <w:rPr>
          <w:color w:val="000000" w:themeColor="text1"/>
          <w:sz w:val="22"/>
          <w:szCs w:val="22"/>
        </w:rPr>
        <w:t xml:space="preserve"> spośród podmiotów mających odpowiednie doświadczenie i kwalifikacje w zakresie realizacji prac o podobnym charakterze.</w:t>
      </w:r>
    </w:p>
    <w:p w14:paraId="3CA40369" w14:textId="77777777" w:rsidR="00B9111C" w:rsidRPr="000C6A55" w:rsidRDefault="00B9111C" w:rsidP="00B9111C">
      <w:pPr>
        <w:pStyle w:val="Lista1"/>
        <w:numPr>
          <w:ilvl w:val="1"/>
          <w:numId w:val="12"/>
        </w:numPr>
        <w:ind w:left="426" w:hanging="426"/>
        <w:rPr>
          <w:color w:val="000000" w:themeColor="text1"/>
          <w:sz w:val="22"/>
          <w:szCs w:val="22"/>
        </w:rPr>
      </w:pPr>
      <w:r w:rsidRPr="000C6A55">
        <w:rPr>
          <w:color w:val="000000" w:themeColor="text1"/>
          <w:sz w:val="22"/>
          <w:szCs w:val="22"/>
        </w:rPr>
        <w:t xml:space="preserve">Wykonawca, </w:t>
      </w:r>
      <w:r w:rsidRPr="000C6A55">
        <w:rPr>
          <w:bCs/>
          <w:color w:val="000000" w:themeColor="text1"/>
          <w:sz w:val="22"/>
          <w:szCs w:val="22"/>
        </w:rPr>
        <w:t>Podwykonawca</w:t>
      </w:r>
      <w:r w:rsidRPr="000C6A55">
        <w:rPr>
          <w:color w:val="000000" w:themeColor="text1"/>
          <w:sz w:val="22"/>
          <w:szCs w:val="22"/>
        </w:rPr>
        <w:t xml:space="preserve"> lub dalszy </w:t>
      </w:r>
      <w:r w:rsidRPr="000C6A55">
        <w:rPr>
          <w:bCs/>
          <w:color w:val="000000" w:themeColor="text1"/>
          <w:sz w:val="22"/>
          <w:szCs w:val="22"/>
        </w:rPr>
        <w:t>Podwykonawca</w:t>
      </w:r>
      <w:r w:rsidRPr="000C6A55">
        <w:rPr>
          <w:color w:val="000000" w:themeColor="text1"/>
          <w:sz w:val="22"/>
          <w:szCs w:val="22"/>
        </w:rPr>
        <w:t xml:space="preserve"> niniejszego zamówienia zamierzający zawrzeć umowę o podwykonawstwo, jest zobowiązany w trakcie realizacji zamówienia, do przedłożenia Zamawiającemu projektu umowy, a także projektu jej zmiany, przy czym </w:t>
      </w:r>
      <w:r w:rsidRPr="000C6A55">
        <w:rPr>
          <w:bCs/>
          <w:color w:val="000000" w:themeColor="text1"/>
          <w:sz w:val="22"/>
          <w:szCs w:val="22"/>
        </w:rPr>
        <w:t>Podwykonawca</w:t>
      </w:r>
      <w:r w:rsidRPr="000C6A55">
        <w:rPr>
          <w:color w:val="000000" w:themeColor="text1"/>
          <w:sz w:val="22"/>
          <w:szCs w:val="22"/>
        </w:rPr>
        <w:t xml:space="preserve"> lub dalszy</w:t>
      </w:r>
      <w:r w:rsidRPr="000C6A55">
        <w:rPr>
          <w:bCs/>
          <w:color w:val="000000" w:themeColor="text1"/>
          <w:sz w:val="22"/>
          <w:szCs w:val="22"/>
        </w:rPr>
        <w:t xml:space="preserve"> Podwykonawca</w:t>
      </w:r>
      <w:r w:rsidRPr="000C6A55">
        <w:rPr>
          <w:color w:val="000000" w:themeColor="text1"/>
          <w:sz w:val="22"/>
          <w:szCs w:val="22"/>
        </w:rPr>
        <w:t xml:space="preserve"> jest obowiązany dołączyć zgodę Wykonawcy na </w:t>
      </w:r>
      <w:r w:rsidRPr="000C6A55">
        <w:rPr>
          <w:color w:val="000000" w:themeColor="text1"/>
          <w:sz w:val="22"/>
          <w:szCs w:val="22"/>
        </w:rPr>
        <w:lastRenderedPageBreak/>
        <w:t>zawarcie umowy o podwykonawstwo o treści zgodnej z projektem umowy.</w:t>
      </w:r>
    </w:p>
    <w:p w14:paraId="7B2394C7" w14:textId="77777777" w:rsidR="00B9111C" w:rsidRPr="000C6A55" w:rsidRDefault="00B9111C" w:rsidP="00B9111C">
      <w:pPr>
        <w:pStyle w:val="Lista1"/>
        <w:numPr>
          <w:ilvl w:val="1"/>
          <w:numId w:val="12"/>
        </w:numPr>
        <w:ind w:left="426" w:hanging="426"/>
        <w:rPr>
          <w:color w:val="000000" w:themeColor="text1"/>
          <w:sz w:val="22"/>
          <w:szCs w:val="22"/>
        </w:rPr>
      </w:pPr>
      <w:r w:rsidRPr="000C6A55">
        <w:rPr>
          <w:color w:val="000000" w:themeColor="text1"/>
          <w:sz w:val="22"/>
          <w:szCs w:val="22"/>
        </w:rPr>
        <w:t xml:space="preserve">Termin zapłaty wynagrodzenia </w:t>
      </w:r>
      <w:r w:rsidRPr="000C6A55">
        <w:rPr>
          <w:bCs/>
          <w:color w:val="000000" w:themeColor="text1"/>
          <w:sz w:val="22"/>
          <w:szCs w:val="22"/>
        </w:rPr>
        <w:t xml:space="preserve">Podwykonawcy </w:t>
      </w:r>
      <w:r w:rsidRPr="000C6A55">
        <w:rPr>
          <w:color w:val="000000" w:themeColor="text1"/>
          <w:sz w:val="22"/>
          <w:szCs w:val="22"/>
        </w:rPr>
        <w:t xml:space="preserve">lub dalszemu </w:t>
      </w:r>
      <w:r w:rsidRPr="000C6A55">
        <w:rPr>
          <w:bCs/>
          <w:color w:val="000000" w:themeColor="text1"/>
          <w:sz w:val="22"/>
          <w:szCs w:val="22"/>
        </w:rPr>
        <w:t>Podwykonawcy</w:t>
      </w:r>
      <w:r w:rsidRPr="000C6A55">
        <w:rPr>
          <w:color w:val="000000" w:themeColor="text1"/>
          <w:sz w:val="22"/>
          <w:szCs w:val="22"/>
        </w:rPr>
        <w:t xml:space="preserve"> przewidziany w umowie o podwykonawstwo nie może być dłuższy niż 30 dni od dnia doręczenia Wykonawcy, </w:t>
      </w:r>
      <w:r w:rsidRPr="000C6A55">
        <w:rPr>
          <w:bCs/>
          <w:color w:val="000000" w:themeColor="text1"/>
          <w:sz w:val="22"/>
          <w:szCs w:val="22"/>
        </w:rPr>
        <w:t>Podwykonawcy</w:t>
      </w:r>
      <w:r w:rsidRPr="000C6A55">
        <w:rPr>
          <w:color w:val="000000" w:themeColor="text1"/>
          <w:sz w:val="22"/>
          <w:szCs w:val="22"/>
        </w:rPr>
        <w:t xml:space="preserve"> lub dalszemu </w:t>
      </w:r>
      <w:r w:rsidRPr="000C6A55">
        <w:rPr>
          <w:bCs/>
          <w:color w:val="000000" w:themeColor="text1"/>
          <w:sz w:val="22"/>
          <w:szCs w:val="22"/>
        </w:rPr>
        <w:t>Podwykonawcy</w:t>
      </w:r>
      <w:r w:rsidRPr="000C6A55">
        <w:rPr>
          <w:color w:val="000000" w:themeColor="text1"/>
          <w:sz w:val="22"/>
          <w:szCs w:val="22"/>
        </w:rPr>
        <w:t xml:space="preserve"> faktury, potwierdzającej wykonanie zleconej </w:t>
      </w:r>
      <w:r w:rsidRPr="000C6A55">
        <w:rPr>
          <w:bCs/>
          <w:color w:val="000000" w:themeColor="text1"/>
          <w:sz w:val="22"/>
          <w:szCs w:val="22"/>
        </w:rPr>
        <w:t>Podwykonawcy</w:t>
      </w:r>
      <w:r w:rsidRPr="000C6A55">
        <w:rPr>
          <w:color w:val="000000" w:themeColor="text1"/>
          <w:sz w:val="22"/>
          <w:szCs w:val="22"/>
        </w:rPr>
        <w:t xml:space="preserve"> lub dalszemu </w:t>
      </w:r>
      <w:r w:rsidRPr="000C6A55">
        <w:rPr>
          <w:bCs/>
          <w:color w:val="000000" w:themeColor="text1"/>
          <w:sz w:val="22"/>
          <w:szCs w:val="22"/>
        </w:rPr>
        <w:t>Podwykonawcy</w:t>
      </w:r>
      <w:r w:rsidRPr="000C6A55">
        <w:rPr>
          <w:color w:val="000000" w:themeColor="text1"/>
          <w:sz w:val="22"/>
          <w:szCs w:val="22"/>
        </w:rPr>
        <w:t xml:space="preserve"> dostawy, usługi lub roboty budowlanej.</w:t>
      </w:r>
    </w:p>
    <w:p w14:paraId="1F0F9AFE" w14:textId="77777777" w:rsidR="00B9111C" w:rsidRPr="000C6A55" w:rsidRDefault="00B9111C" w:rsidP="00B9111C">
      <w:pPr>
        <w:pStyle w:val="Lista1"/>
        <w:numPr>
          <w:ilvl w:val="1"/>
          <w:numId w:val="12"/>
        </w:numPr>
        <w:ind w:left="567" w:hanging="567"/>
        <w:rPr>
          <w:color w:val="000000" w:themeColor="text1"/>
          <w:sz w:val="22"/>
          <w:szCs w:val="22"/>
        </w:rPr>
      </w:pPr>
      <w:r w:rsidRPr="000C6A55">
        <w:rPr>
          <w:color w:val="000000" w:themeColor="text1"/>
          <w:sz w:val="22"/>
          <w:szCs w:val="22"/>
        </w:rPr>
        <w:t xml:space="preserve">Termin odbioru robót lub prac zleconych dla Podwykonawcy lub dalszego Podwykonawcy przewidziany w umowie o podwykonawstwo powinien przypadać obligatoryjnie przed terminem zakończenia realizacji przedmiotu umowy ustalonym pomiędzy Zamawiającym a Wykonawcą, a także musi być ustalony w sposób pozwalający na prawidłowe rozliczenie pomiędzy Podwykonawcą lub dalszym Podwykonawcą, a Wykonawcą, przed zakończeniem odbioru końcowego przedmiotu umowy przez Zamawiającego. </w:t>
      </w:r>
    </w:p>
    <w:p w14:paraId="34B9D020" w14:textId="77777777" w:rsidR="00B9111C" w:rsidRPr="000C6A55" w:rsidRDefault="00B9111C" w:rsidP="00B9111C">
      <w:pPr>
        <w:pStyle w:val="Lista1"/>
        <w:numPr>
          <w:ilvl w:val="1"/>
          <w:numId w:val="12"/>
        </w:numPr>
        <w:ind w:left="567" w:hanging="567"/>
        <w:rPr>
          <w:color w:val="000000" w:themeColor="text1"/>
          <w:sz w:val="22"/>
          <w:szCs w:val="22"/>
        </w:rPr>
      </w:pPr>
      <w:r w:rsidRPr="000C6A55">
        <w:rPr>
          <w:color w:val="000000" w:themeColor="text1"/>
          <w:sz w:val="22"/>
          <w:szCs w:val="22"/>
        </w:rPr>
        <w:t xml:space="preserve">Wykonawca zapewni ustalenie w umowach z </w:t>
      </w:r>
      <w:r w:rsidRPr="000C6A55">
        <w:rPr>
          <w:bCs/>
          <w:color w:val="000000" w:themeColor="text1"/>
          <w:sz w:val="22"/>
          <w:szCs w:val="22"/>
        </w:rPr>
        <w:t>Podwykonawcami</w:t>
      </w:r>
      <w:r w:rsidRPr="000C6A55">
        <w:rPr>
          <w:color w:val="000000" w:themeColor="text1"/>
          <w:sz w:val="22"/>
          <w:szCs w:val="22"/>
        </w:rPr>
        <w:t xml:space="preserve"> takiego okresu odpowiedzialności za wady, aby nie był on krótszy od okresu odpowiedzialności za wady Wykonawcy wobec Zamawiającego.</w:t>
      </w:r>
    </w:p>
    <w:p w14:paraId="57722AE6" w14:textId="77777777" w:rsidR="00B9111C" w:rsidRPr="000C6A55" w:rsidRDefault="00B9111C" w:rsidP="00B9111C">
      <w:pPr>
        <w:pStyle w:val="Lista1"/>
        <w:numPr>
          <w:ilvl w:val="1"/>
          <w:numId w:val="12"/>
        </w:numPr>
        <w:ind w:left="567" w:hanging="567"/>
        <w:rPr>
          <w:color w:val="000000" w:themeColor="text1"/>
          <w:sz w:val="22"/>
          <w:szCs w:val="22"/>
        </w:rPr>
      </w:pPr>
      <w:r w:rsidRPr="000C6A55">
        <w:rPr>
          <w:color w:val="000000" w:themeColor="text1"/>
          <w:sz w:val="22"/>
          <w:szCs w:val="22"/>
        </w:rPr>
        <w:t xml:space="preserve">Do zawarcia przez Wykonawcę umowy na wykonanie robót budowlanych z </w:t>
      </w:r>
      <w:r w:rsidRPr="000C6A55">
        <w:rPr>
          <w:bCs/>
          <w:color w:val="000000" w:themeColor="text1"/>
          <w:sz w:val="22"/>
          <w:szCs w:val="22"/>
        </w:rPr>
        <w:t xml:space="preserve">Podwykonawcą </w:t>
      </w:r>
      <w:r w:rsidRPr="000C6A55">
        <w:rPr>
          <w:color w:val="000000" w:themeColor="text1"/>
          <w:sz w:val="22"/>
          <w:szCs w:val="22"/>
        </w:rPr>
        <w:t xml:space="preserve">jest wymagana zgoda Zamawiającego. Jeżeli Zamawiający, w ciągu 30 dni od przedstawienia mu przez Wykonawcę umowy z </w:t>
      </w:r>
      <w:r w:rsidRPr="000C6A55">
        <w:rPr>
          <w:bCs/>
          <w:color w:val="000000" w:themeColor="text1"/>
          <w:sz w:val="22"/>
          <w:szCs w:val="22"/>
        </w:rPr>
        <w:t>Podwykonawcą</w:t>
      </w:r>
      <w:r w:rsidRPr="000C6A55">
        <w:rPr>
          <w:color w:val="000000" w:themeColor="text1"/>
          <w:sz w:val="22"/>
          <w:szCs w:val="22"/>
        </w:rPr>
        <w:t xml:space="preserve"> lub jej projektu, nie zgłosi w formie pisemnej sprzeciwu lub zastrzeżeń, uważa się, że wyraził zgodę na zawarcie umowy.</w:t>
      </w:r>
    </w:p>
    <w:p w14:paraId="51E49A23" w14:textId="77777777" w:rsidR="00B9111C" w:rsidRPr="000C6A55" w:rsidRDefault="00B9111C" w:rsidP="00B9111C">
      <w:pPr>
        <w:pStyle w:val="Lista1"/>
        <w:numPr>
          <w:ilvl w:val="1"/>
          <w:numId w:val="12"/>
        </w:numPr>
        <w:tabs>
          <w:tab w:val="clear" w:pos="1440"/>
        </w:tabs>
        <w:ind w:left="567" w:hanging="567"/>
        <w:rPr>
          <w:color w:val="000000" w:themeColor="text1"/>
          <w:sz w:val="22"/>
          <w:szCs w:val="22"/>
        </w:rPr>
      </w:pPr>
      <w:r w:rsidRPr="000C6A55">
        <w:rPr>
          <w:color w:val="000000" w:themeColor="text1"/>
          <w:sz w:val="22"/>
          <w:szCs w:val="22"/>
        </w:rPr>
        <w:t xml:space="preserve">W przypadku zawarcia umowy z dalszym </w:t>
      </w:r>
      <w:r w:rsidRPr="000C6A55">
        <w:rPr>
          <w:bCs/>
          <w:color w:val="000000" w:themeColor="text1"/>
          <w:sz w:val="22"/>
          <w:szCs w:val="22"/>
        </w:rPr>
        <w:t xml:space="preserve">Podwykonawcą </w:t>
      </w:r>
      <w:r w:rsidRPr="000C6A55">
        <w:rPr>
          <w:color w:val="000000" w:themeColor="text1"/>
          <w:sz w:val="22"/>
          <w:szCs w:val="22"/>
        </w:rPr>
        <w:t>wymagana jest zgoda Zamawiającego i Wykonawcy. W tym przypadku stosuje się odpowiednio postanowienia ust.8 zdanie drugie.</w:t>
      </w:r>
    </w:p>
    <w:p w14:paraId="49FA0FB9" w14:textId="77777777" w:rsidR="00B9111C" w:rsidRPr="000C6A55" w:rsidRDefault="00B9111C" w:rsidP="00B9111C">
      <w:pPr>
        <w:pStyle w:val="Lista1"/>
        <w:numPr>
          <w:ilvl w:val="1"/>
          <w:numId w:val="12"/>
        </w:numPr>
        <w:ind w:left="567" w:hanging="567"/>
        <w:rPr>
          <w:color w:val="000000" w:themeColor="text1"/>
          <w:sz w:val="22"/>
          <w:szCs w:val="22"/>
        </w:rPr>
      </w:pPr>
      <w:r w:rsidRPr="000C6A55">
        <w:rPr>
          <w:color w:val="000000" w:themeColor="text1"/>
          <w:sz w:val="22"/>
          <w:szCs w:val="22"/>
        </w:rPr>
        <w:t xml:space="preserve">Zamawiający w terminie wskazanym w ust. 8 zgłosi w formie pisemnej zastrzeżenia do projektu przedłożonej Zamawiającemu umowy z </w:t>
      </w:r>
      <w:r w:rsidRPr="000C6A55">
        <w:rPr>
          <w:bCs/>
          <w:color w:val="000000" w:themeColor="text1"/>
          <w:sz w:val="22"/>
          <w:szCs w:val="22"/>
        </w:rPr>
        <w:t>Podwykonawcą</w:t>
      </w:r>
      <w:r w:rsidRPr="000C6A55">
        <w:rPr>
          <w:color w:val="000000" w:themeColor="text1"/>
          <w:sz w:val="22"/>
          <w:szCs w:val="22"/>
        </w:rPr>
        <w:t xml:space="preserve"> lub dalszym </w:t>
      </w:r>
      <w:r w:rsidRPr="000C6A55">
        <w:rPr>
          <w:bCs/>
          <w:color w:val="000000" w:themeColor="text1"/>
          <w:sz w:val="22"/>
          <w:szCs w:val="22"/>
        </w:rPr>
        <w:t>Podwykonawcą</w:t>
      </w:r>
      <w:r w:rsidRPr="000C6A55">
        <w:rPr>
          <w:color w:val="000000" w:themeColor="text1"/>
          <w:sz w:val="22"/>
          <w:szCs w:val="22"/>
        </w:rPr>
        <w:t xml:space="preserve">, jeżeli umowa z </w:t>
      </w:r>
      <w:r w:rsidRPr="000C6A55">
        <w:rPr>
          <w:bCs/>
          <w:color w:val="000000" w:themeColor="text1"/>
          <w:sz w:val="22"/>
          <w:szCs w:val="22"/>
        </w:rPr>
        <w:t>Podwykonawcą</w:t>
      </w:r>
      <w:r w:rsidRPr="000C6A55">
        <w:rPr>
          <w:color w:val="000000" w:themeColor="text1"/>
          <w:sz w:val="22"/>
          <w:szCs w:val="22"/>
        </w:rPr>
        <w:t xml:space="preserve"> lub dalszym </w:t>
      </w:r>
      <w:r w:rsidRPr="000C6A55">
        <w:rPr>
          <w:bCs/>
          <w:color w:val="000000" w:themeColor="text1"/>
          <w:sz w:val="22"/>
          <w:szCs w:val="22"/>
        </w:rPr>
        <w:t>Podwykonawcą</w:t>
      </w:r>
      <w:r w:rsidRPr="000C6A55">
        <w:rPr>
          <w:color w:val="000000" w:themeColor="text1"/>
          <w:sz w:val="22"/>
          <w:szCs w:val="22"/>
        </w:rPr>
        <w:t>:</w:t>
      </w:r>
    </w:p>
    <w:p w14:paraId="193A1256" w14:textId="77777777" w:rsidR="00B9111C" w:rsidRPr="000C6A55" w:rsidRDefault="00B9111C" w:rsidP="00B9111C">
      <w:pPr>
        <w:pStyle w:val="Lista1"/>
        <w:numPr>
          <w:ilvl w:val="0"/>
          <w:numId w:val="11"/>
        </w:numPr>
        <w:ind w:left="567" w:hanging="141"/>
        <w:rPr>
          <w:color w:val="000000" w:themeColor="text1"/>
          <w:sz w:val="22"/>
          <w:szCs w:val="22"/>
        </w:rPr>
      </w:pPr>
      <w:r w:rsidRPr="000C6A55">
        <w:rPr>
          <w:color w:val="000000" w:themeColor="text1"/>
          <w:sz w:val="22"/>
          <w:szCs w:val="22"/>
        </w:rPr>
        <w:t xml:space="preserve">nie spełnia wymagań określonych warunkach realizacji zamówienia określnych Umową lub Projektem </w:t>
      </w:r>
      <w:proofErr w:type="spellStart"/>
      <w:r w:rsidRPr="000C6A55">
        <w:rPr>
          <w:color w:val="000000" w:themeColor="text1"/>
          <w:sz w:val="22"/>
          <w:szCs w:val="22"/>
        </w:rPr>
        <w:t>Architektoniczno</w:t>
      </w:r>
      <w:proofErr w:type="spellEnd"/>
      <w:r w:rsidRPr="000C6A55">
        <w:rPr>
          <w:color w:val="000000" w:themeColor="text1"/>
          <w:sz w:val="22"/>
          <w:szCs w:val="22"/>
        </w:rPr>
        <w:t xml:space="preserve"> - Budowlanym,</w:t>
      </w:r>
    </w:p>
    <w:p w14:paraId="63DE36D2" w14:textId="77777777" w:rsidR="00B9111C" w:rsidRPr="000C6A55" w:rsidRDefault="00B9111C" w:rsidP="00B9111C">
      <w:pPr>
        <w:pStyle w:val="Lista1"/>
        <w:numPr>
          <w:ilvl w:val="0"/>
          <w:numId w:val="11"/>
        </w:numPr>
        <w:ind w:left="567" w:hanging="141"/>
        <w:rPr>
          <w:color w:val="000000" w:themeColor="text1"/>
          <w:sz w:val="22"/>
          <w:szCs w:val="22"/>
        </w:rPr>
      </w:pPr>
      <w:r w:rsidRPr="000C6A55">
        <w:rPr>
          <w:color w:val="000000" w:themeColor="text1"/>
          <w:sz w:val="22"/>
          <w:szCs w:val="22"/>
        </w:rPr>
        <w:t xml:space="preserve"> określa termin zapłaty wynagrodzenia dłuższy niż określony w ust. 5,</w:t>
      </w:r>
    </w:p>
    <w:p w14:paraId="5EE9FE5D" w14:textId="77777777" w:rsidR="00B9111C" w:rsidRPr="000C6A55" w:rsidRDefault="00B9111C" w:rsidP="00B9111C">
      <w:pPr>
        <w:pStyle w:val="Lista1"/>
        <w:numPr>
          <w:ilvl w:val="0"/>
          <w:numId w:val="11"/>
        </w:numPr>
        <w:ind w:left="567" w:hanging="141"/>
        <w:rPr>
          <w:color w:val="000000" w:themeColor="text1"/>
          <w:sz w:val="22"/>
          <w:szCs w:val="22"/>
        </w:rPr>
      </w:pPr>
      <w:r w:rsidRPr="000C6A55">
        <w:rPr>
          <w:color w:val="000000" w:themeColor="text1"/>
          <w:sz w:val="22"/>
          <w:szCs w:val="22"/>
        </w:rPr>
        <w:t>określa termin odbioru zadania pomiędzy Wykonawcą i Podwykonawcą lub dalszym   Podwykonawcą dłuższy niż termin określony w ust.6,</w:t>
      </w:r>
    </w:p>
    <w:p w14:paraId="51D01B16" w14:textId="77777777" w:rsidR="00B9111C" w:rsidRPr="000C6A55" w:rsidRDefault="00B9111C" w:rsidP="00B9111C">
      <w:pPr>
        <w:pStyle w:val="Lista1"/>
        <w:numPr>
          <w:ilvl w:val="0"/>
          <w:numId w:val="11"/>
        </w:numPr>
        <w:ind w:left="567" w:hanging="141"/>
        <w:rPr>
          <w:color w:val="000000" w:themeColor="text1"/>
          <w:sz w:val="22"/>
          <w:szCs w:val="22"/>
        </w:rPr>
      </w:pPr>
      <w:r w:rsidRPr="000C6A55">
        <w:rPr>
          <w:color w:val="000000" w:themeColor="text1"/>
          <w:sz w:val="22"/>
          <w:szCs w:val="22"/>
        </w:rPr>
        <w:t>określa termin odpowiedzialności za wady krótszy niż określony w ust.7.</w:t>
      </w:r>
    </w:p>
    <w:p w14:paraId="37AC0B03" w14:textId="77777777" w:rsidR="00B9111C" w:rsidRPr="000C6A55" w:rsidRDefault="00B9111C" w:rsidP="00B9111C">
      <w:pPr>
        <w:pStyle w:val="Lista1"/>
        <w:numPr>
          <w:ilvl w:val="1"/>
          <w:numId w:val="12"/>
        </w:numPr>
        <w:ind w:left="567" w:hanging="567"/>
        <w:rPr>
          <w:color w:val="000000" w:themeColor="text1"/>
          <w:sz w:val="22"/>
          <w:szCs w:val="22"/>
        </w:rPr>
      </w:pPr>
      <w:r w:rsidRPr="000C6A55">
        <w:rPr>
          <w:color w:val="000000" w:themeColor="text1"/>
          <w:sz w:val="22"/>
          <w:szCs w:val="22"/>
        </w:rPr>
        <w:t xml:space="preserve"> Za działanie </w:t>
      </w:r>
      <w:r w:rsidRPr="000C6A55">
        <w:rPr>
          <w:bCs/>
          <w:color w:val="000000" w:themeColor="text1"/>
          <w:sz w:val="22"/>
          <w:szCs w:val="22"/>
        </w:rPr>
        <w:t>Podwykonawców</w:t>
      </w:r>
      <w:r w:rsidRPr="000C6A55">
        <w:rPr>
          <w:color w:val="000000" w:themeColor="text1"/>
          <w:sz w:val="22"/>
          <w:szCs w:val="22"/>
        </w:rPr>
        <w:t>, Wykonawca odpowiada jak za własne.</w:t>
      </w:r>
    </w:p>
    <w:p w14:paraId="5E2F3AC5" w14:textId="77777777" w:rsidR="00B9111C" w:rsidRPr="000C6A55" w:rsidRDefault="00B9111C" w:rsidP="00B9111C">
      <w:pPr>
        <w:pStyle w:val="Lista1"/>
        <w:numPr>
          <w:ilvl w:val="1"/>
          <w:numId w:val="12"/>
        </w:numPr>
        <w:ind w:left="567" w:hanging="567"/>
        <w:rPr>
          <w:color w:val="000000" w:themeColor="text1"/>
          <w:sz w:val="22"/>
          <w:szCs w:val="22"/>
        </w:rPr>
      </w:pPr>
      <w:r w:rsidRPr="000C6A55">
        <w:rPr>
          <w:color w:val="000000" w:themeColor="text1"/>
          <w:sz w:val="22"/>
          <w:szCs w:val="22"/>
        </w:rPr>
        <w:t xml:space="preserve">Wykonawca, </w:t>
      </w:r>
      <w:r w:rsidRPr="000C6A55">
        <w:rPr>
          <w:bCs/>
          <w:color w:val="000000" w:themeColor="text1"/>
          <w:sz w:val="22"/>
          <w:szCs w:val="22"/>
        </w:rPr>
        <w:t xml:space="preserve">Podwykonawca </w:t>
      </w:r>
      <w:r w:rsidRPr="000C6A55">
        <w:rPr>
          <w:color w:val="000000" w:themeColor="text1"/>
          <w:sz w:val="22"/>
          <w:szCs w:val="22"/>
        </w:rPr>
        <w:t xml:space="preserve">lub dalszy </w:t>
      </w:r>
      <w:r w:rsidRPr="000C6A55">
        <w:rPr>
          <w:bCs/>
          <w:color w:val="000000" w:themeColor="text1"/>
          <w:sz w:val="22"/>
          <w:szCs w:val="22"/>
        </w:rPr>
        <w:t xml:space="preserve">Podwykonawca </w:t>
      </w:r>
      <w:r w:rsidRPr="000C6A55">
        <w:rPr>
          <w:color w:val="000000" w:themeColor="text1"/>
          <w:sz w:val="22"/>
          <w:szCs w:val="22"/>
        </w:rPr>
        <w:t>przedkłada Zamawiającemu poświadczoną za zgodność z oryginałem kopię zawartej umowy o podwykonawstwo, której przedmiotem są roboty budowlane  określone niniejszą umową, lub jej zmianę, w terminie 7 dni od dnia zawarcia umowy lub wprowadzenia zmian.</w:t>
      </w:r>
    </w:p>
    <w:p w14:paraId="54EE78BF" w14:textId="77777777" w:rsidR="00B9111C" w:rsidRPr="000C6A55" w:rsidRDefault="00B9111C" w:rsidP="00B9111C">
      <w:pPr>
        <w:pStyle w:val="Lista1"/>
        <w:numPr>
          <w:ilvl w:val="1"/>
          <w:numId w:val="12"/>
        </w:numPr>
        <w:ind w:left="567" w:hanging="567"/>
        <w:rPr>
          <w:color w:val="000000" w:themeColor="text1"/>
          <w:sz w:val="22"/>
          <w:szCs w:val="22"/>
        </w:rPr>
      </w:pPr>
      <w:r w:rsidRPr="000C6A55">
        <w:rPr>
          <w:color w:val="000000" w:themeColor="text1"/>
          <w:sz w:val="22"/>
          <w:szCs w:val="22"/>
        </w:rPr>
        <w:t>Zamawiający, w ciągu 30 dni od dnia przedłożenia umowy, zgłasza w formie pisemnej sprzeciw do umowy o podwykonawstwo, której przedmiotem są roboty budowlane określone niniejszą umową, w przypadkach, o których mowa w ust.10.</w:t>
      </w:r>
    </w:p>
    <w:p w14:paraId="5B9B27C7" w14:textId="77777777" w:rsidR="00B9111C" w:rsidRPr="000C6A55" w:rsidRDefault="00B9111C" w:rsidP="00B9111C">
      <w:pPr>
        <w:pStyle w:val="Lista1"/>
        <w:numPr>
          <w:ilvl w:val="1"/>
          <w:numId w:val="12"/>
        </w:numPr>
        <w:ind w:left="567" w:hanging="567"/>
        <w:rPr>
          <w:color w:val="000000" w:themeColor="text1"/>
          <w:sz w:val="22"/>
          <w:szCs w:val="22"/>
        </w:rPr>
      </w:pPr>
      <w:r w:rsidRPr="000C6A55">
        <w:rPr>
          <w:color w:val="000000" w:themeColor="text1"/>
          <w:sz w:val="22"/>
          <w:szCs w:val="22"/>
        </w:rPr>
        <w:t>Niezgłoszenie w formie pisemnej sprzeciwu do przedłożonej umowy o podwykonawstwo, której przedmiotem są roboty budowlane określone niniejszą umową w terminie określonym w ust.13, uważa się za akceptację przez Zamawiającego.</w:t>
      </w:r>
    </w:p>
    <w:p w14:paraId="6A51E8D0" w14:textId="77777777" w:rsidR="00B9111C" w:rsidRPr="000C6A55" w:rsidRDefault="00B9111C" w:rsidP="00B9111C">
      <w:pPr>
        <w:pStyle w:val="Lista1"/>
        <w:numPr>
          <w:ilvl w:val="1"/>
          <w:numId w:val="12"/>
        </w:numPr>
        <w:ind w:left="567" w:hanging="567"/>
        <w:rPr>
          <w:color w:val="000000" w:themeColor="text1"/>
          <w:sz w:val="22"/>
          <w:szCs w:val="22"/>
        </w:rPr>
      </w:pPr>
      <w:r w:rsidRPr="000C6A55">
        <w:rPr>
          <w:color w:val="000000" w:themeColor="text1"/>
          <w:sz w:val="22"/>
          <w:szCs w:val="22"/>
        </w:rPr>
        <w:t xml:space="preserve">Wykonawca, </w:t>
      </w:r>
      <w:r w:rsidRPr="000C6A55">
        <w:rPr>
          <w:bCs/>
          <w:color w:val="000000" w:themeColor="text1"/>
          <w:sz w:val="22"/>
          <w:szCs w:val="22"/>
        </w:rPr>
        <w:t>Podwykonawca</w:t>
      </w:r>
      <w:r w:rsidRPr="000C6A55">
        <w:rPr>
          <w:color w:val="000000" w:themeColor="text1"/>
          <w:sz w:val="22"/>
          <w:szCs w:val="22"/>
        </w:rPr>
        <w:t xml:space="preserve"> lub dalszy </w:t>
      </w:r>
      <w:r w:rsidRPr="000C6A55">
        <w:rPr>
          <w:bCs/>
          <w:color w:val="000000" w:themeColor="text1"/>
          <w:sz w:val="22"/>
          <w:szCs w:val="22"/>
        </w:rPr>
        <w:t>Podwykonawca</w:t>
      </w:r>
      <w:r w:rsidRPr="000C6A55">
        <w:rPr>
          <w:color w:val="000000" w:themeColor="text1"/>
          <w:sz w:val="22"/>
          <w:szCs w:val="22"/>
        </w:rPr>
        <w:t xml:space="preserve"> niniejszej umowy przedkłada każdorazowo Zamawiającemu poświadczoną za zgodność z oryginałem kopię zawartej umowy o podwykonawstwo, której przedmiotem są dostawy lub usługi, w terminie 7 dni od dnia jej zawarcia, z wyłączeniem umów o podwykonawstwo o wartości mniejszej niż 0,5 % wartości umowy. Procedurę tą stosuje się odpowiednio do wszystkich zmian umów o podwykonawstwo, których przedmiotem są dostawy lub usługi.</w:t>
      </w:r>
    </w:p>
    <w:p w14:paraId="635D6680" w14:textId="77777777" w:rsidR="00B9111C" w:rsidRPr="000C6A55" w:rsidRDefault="00B9111C" w:rsidP="00B9111C">
      <w:pPr>
        <w:pStyle w:val="Lista1"/>
        <w:numPr>
          <w:ilvl w:val="1"/>
          <w:numId w:val="12"/>
        </w:numPr>
        <w:ind w:left="567" w:hanging="567"/>
        <w:rPr>
          <w:color w:val="000000" w:themeColor="text1"/>
          <w:sz w:val="22"/>
          <w:szCs w:val="22"/>
        </w:rPr>
      </w:pPr>
      <w:r w:rsidRPr="000C6A55">
        <w:rPr>
          <w:color w:val="000000" w:themeColor="text1"/>
          <w:sz w:val="22"/>
          <w:szCs w:val="22"/>
        </w:rPr>
        <w:t xml:space="preserve">Wykonawca, </w:t>
      </w:r>
      <w:r w:rsidRPr="000C6A55">
        <w:rPr>
          <w:bCs/>
          <w:color w:val="000000" w:themeColor="text1"/>
          <w:sz w:val="22"/>
          <w:szCs w:val="22"/>
        </w:rPr>
        <w:t>Podwykonawca</w:t>
      </w:r>
      <w:r w:rsidRPr="000C6A55">
        <w:rPr>
          <w:color w:val="000000" w:themeColor="text1"/>
          <w:sz w:val="22"/>
          <w:szCs w:val="22"/>
        </w:rPr>
        <w:t xml:space="preserve"> lub dalszy </w:t>
      </w:r>
      <w:r w:rsidRPr="000C6A55">
        <w:rPr>
          <w:bCs/>
          <w:color w:val="000000" w:themeColor="text1"/>
          <w:sz w:val="22"/>
          <w:szCs w:val="22"/>
        </w:rPr>
        <w:t>Podwykonawca</w:t>
      </w:r>
      <w:r w:rsidRPr="000C6A55">
        <w:rPr>
          <w:color w:val="000000" w:themeColor="text1"/>
          <w:sz w:val="22"/>
          <w:szCs w:val="22"/>
        </w:rPr>
        <w:t xml:space="preserve"> nie może polecić realizacji przedmiotu umowy o podwykonawstwo w przypadku braku jej pisemnej akceptacji przez Zamawiającego.</w:t>
      </w:r>
    </w:p>
    <w:p w14:paraId="11322EC5" w14:textId="77777777" w:rsidR="00B9111C" w:rsidRPr="000C6A55" w:rsidRDefault="00B9111C" w:rsidP="00B9111C">
      <w:pPr>
        <w:pStyle w:val="Lista1"/>
        <w:numPr>
          <w:ilvl w:val="1"/>
          <w:numId w:val="12"/>
        </w:numPr>
        <w:ind w:left="567" w:hanging="567"/>
        <w:rPr>
          <w:color w:val="000000" w:themeColor="text1"/>
          <w:sz w:val="22"/>
          <w:szCs w:val="22"/>
        </w:rPr>
      </w:pPr>
      <w:r w:rsidRPr="000C6A55">
        <w:rPr>
          <w:color w:val="000000" w:themeColor="text1"/>
          <w:sz w:val="22"/>
          <w:szCs w:val="22"/>
        </w:rPr>
        <w:t xml:space="preserve">Zamawiający nie ponosi odpowiedzialności za zawarcie przez Wykonawcę, </w:t>
      </w:r>
      <w:r w:rsidRPr="000C6A55">
        <w:rPr>
          <w:bCs/>
          <w:color w:val="000000" w:themeColor="text1"/>
          <w:sz w:val="22"/>
          <w:szCs w:val="22"/>
        </w:rPr>
        <w:t>Podwykonawcę</w:t>
      </w:r>
      <w:r w:rsidRPr="000C6A55">
        <w:rPr>
          <w:color w:val="000000" w:themeColor="text1"/>
          <w:sz w:val="22"/>
          <w:szCs w:val="22"/>
        </w:rPr>
        <w:t xml:space="preserve"> lub dalszego </w:t>
      </w:r>
      <w:r w:rsidRPr="000C6A55">
        <w:rPr>
          <w:bCs/>
          <w:color w:val="000000" w:themeColor="text1"/>
          <w:sz w:val="22"/>
          <w:szCs w:val="22"/>
        </w:rPr>
        <w:t>Podwykonawcę</w:t>
      </w:r>
      <w:r w:rsidRPr="000C6A55">
        <w:rPr>
          <w:color w:val="000000" w:themeColor="text1"/>
          <w:sz w:val="22"/>
          <w:szCs w:val="22"/>
        </w:rPr>
        <w:t xml:space="preserve"> umowy o podwykonawstwo bez wymaganej pisemnej zgody Zamawiającego.</w:t>
      </w:r>
    </w:p>
    <w:p w14:paraId="4D38EF1E" w14:textId="77777777" w:rsidR="00B9111C" w:rsidRPr="000C6A55" w:rsidRDefault="00B9111C" w:rsidP="00B9111C">
      <w:pPr>
        <w:pStyle w:val="Lista1"/>
        <w:numPr>
          <w:ilvl w:val="1"/>
          <w:numId w:val="12"/>
        </w:numPr>
        <w:ind w:left="567" w:hanging="567"/>
        <w:rPr>
          <w:color w:val="000000" w:themeColor="text1"/>
          <w:sz w:val="22"/>
          <w:szCs w:val="22"/>
        </w:rPr>
      </w:pPr>
      <w:r w:rsidRPr="000C6A55">
        <w:rPr>
          <w:color w:val="000000" w:themeColor="text1"/>
          <w:sz w:val="22"/>
          <w:szCs w:val="22"/>
        </w:rPr>
        <w:t xml:space="preserve">Powierzenie realizacji zadań innemu </w:t>
      </w:r>
      <w:r w:rsidRPr="000C6A55">
        <w:rPr>
          <w:bCs/>
          <w:color w:val="000000" w:themeColor="text1"/>
          <w:sz w:val="22"/>
          <w:szCs w:val="22"/>
        </w:rPr>
        <w:t>Podwykonawcy</w:t>
      </w:r>
      <w:r w:rsidRPr="000C6A55">
        <w:rPr>
          <w:color w:val="000000" w:themeColor="text1"/>
          <w:sz w:val="22"/>
          <w:szCs w:val="22"/>
        </w:rPr>
        <w:t xml:space="preserve"> niż ten, z którym zawarta została umowa o podwykonawstwo zaakceptowana przez Zamawiającego lub zmiana zakresu zadań określonych tą umową wymaga ponownej pisemnej akceptacji Zamawiającego w trybie określonym niniejszą umową.</w:t>
      </w:r>
    </w:p>
    <w:p w14:paraId="1C3A2A8B" w14:textId="77777777" w:rsidR="00B9111C" w:rsidRPr="000C6A55" w:rsidRDefault="00B9111C" w:rsidP="00B9111C">
      <w:pPr>
        <w:pStyle w:val="Lista1"/>
        <w:numPr>
          <w:ilvl w:val="1"/>
          <w:numId w:val="12"/>
        </w:numPr>
        <w:ind w:left="567" w:hanging="567"/>
        <w:rPr>
          <w:color w:val="000000" w:themeColor="text1"/>
          <w:sz w:val="22"/>
          <w:szCs w:val="22"/>
        </w:rPr>
      </w:pPr>
      <w:r w:rsidRPr="000C6A55">
        <w:rPr>
          <w:color w:val="000000" w:themeColor="text1"/>
          <w:sz w:val="22"/>
          <w:szCs w:val="22"/>
        </w:rPr>
        <w:lastRenderedPageBreak/>
        <w:t>Przepisy niniejszego paragrafu stosuje się odpowiednio do zmian umowy o podwykonawstwo.</w:t>
      </w:r>
    </w:p>
    <w:p w14:paraId="7E7EC566" w14:textId="77777777" w:rsidR="00B9111C" w:rsidRPr="000C6A55" w:rsidRDefault="00B9111C" w:rsidP="00B9111C">
      <w:pPr>
        <w:pStyle w:val="Lista1"/>
        <w:numPr>
          <w:ilvl w:val="1"/>
          <w:numId w:val="12"/>
        </w:numPr>
        <w:ind w:left="567" w:hanging="567"/>
        <w:rPr>
          <w:color w:val="000000" w:themeColor="text1"/>
          <w:sz w:val="22"/>
          <w:szCs w:val="22"/>
        </w:rPr>
      </w:pPr>
      <w:r w:rsidRPr="000C6A55">
        <w:rPr>
          <w:color w:val="000000" w:themeColor="text1"/>
          <w:sz w:val="22"/>
          <w:szCs w:val="22"/>
        </w:rPr>
        <w:t xml:space="preserve">W przypadku zobowiązania się Wykonawcy do samodzielnego zrealizowania zamówienia, bez udziału Podwykonawców, zapisy dotyczące </w:t>
      </w:r>
      <w:r w:rsidRPr="000C6A55">
        <w:rPr>
          <w:bCs/>
          <w:color w:val="000000" w:themeColor="text1"/>
          <w:sz w:val="22"/>
          <w:szCs w:val="22"/>
        </w:rPr>
        <w:t>Podwykonawców</w:t>
      </w:r>
      <w:r w:rsidRPr="000C6A55">
        <w:rPr>
          <w:color w:val="000000" w:themeColor="text1"/>
          <w:sz w:val="22"/>
          <w:szCs w:val="22"/>
        </w:rPr>
        <w:t xml:space="preserve"> i dalszych </w:t>
      </w:r>
      <w:r w:rsidRPr="000C6A55">
        <w:rPr>
          <w:bCs/>
          <w:color w:val="000000" w:themeColor="text1"/>
          <w:sz w:val="22"/>
          <w:szCs w:val="22"/>
        </w:rPr>
        <w:t>Podwykonawców</w:t>
      </w:r>
      <w:r w:rsidRPr="000C6A55">
        <w:rPr>
          <w:color w:val="000000" w:themeColor="text1"/>
          <w:sz w:val="22"/>
          <w:szCs w:val="22"/>
        </w:rPr>
        <w:t xml:space="preserve">  zawarte w niniejszej umowie nie mają zastosowania.</w:t>
      </w:r>
    </w:p>
    <w:p w14:paraId="6067CF04" w14:textId="77777777" w:rsidR="00B9111C" w:rsidRPr="000C6A55" w:rsidRDefault="00B9111C" w:rsidP="00B9111C">
      <w:pPr>
        <w:pStyle w:val="Lista1"/>
        <w:ind w:left="0" w:firstLine="0"/>
        <w:rPr>
          <w:sz w:val="22"/>
          <w:szCs w:val="22"/>
        </w:rPr>
      </w:pPr>
    </w:p>
    <w:p w14:paraId="097DBB20" w14:textId="77777777" w:rsidR="00B9111C" w:rsidRDefault="00B9111C" w:rsidP="00B9111C">
      <w:pPr>
        <w:spacing w:after="0"/>
        <w:jc w:val="center"/>
        <w:rPr>
          <w:rFonts w:ascii="Times New Roman" w:hAnsi="Times New Roman" w:cs="Times New Roman"/>
          <w:b/>
        </w:rPr>
      </w:pPr>
      <w:bookmarkStart w:id="4" w:name="WKP_AL_3444"/>
    </w:p>
    <w:p w14:paraId="378078F7" w14:textId="77777777" w:rsidR="00B9111C" w:rsidRDefault="00B9111C" w:rsidP="00B9111C">
      <w:pPr>
        <w:spacing w:after="0"/>
        <w:jc w:val="center"/>
        <w:rPr>
          <w:rFonts w:ascii="Times New Roman" w:hAnsi="Times New Roman" w:cs="Times New Roman"/>
          <w:b/>
        </w:rPr>
      </w:pPr>
    </w:p>
    <w:p w14:paraId="56AD7A5D" w14:textId="77777777" w:rsidR="00B9111C" w:rsidRPr="000C6A55" w:rsidRDefault="00B9111C" w:rsidP="00B9111C">
      <w:pPr>
        <w:spacing w:after="0"/>
        <w:jc w:val="center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  <w:b/>
        </w:rPr>
        <w:t>§</w:t>
      </w:r>
      <w:bookmarkEnd w:id="4"/>
      <w:r>
        <w:rPr>
          <w:rFonts w:ascii="Times New Roman" w:hAnsi="Times New Roman" w:cs="Times New Roman"/>
          <w:b/>
        </w:rPr>
        <w:t>6</w:t>
      </w:r>
    </w:p>
    <w:p w14:paraId="583C2B6F" w14:textId="77777777" w:rsidR="00B9111C" w:rsidRPr="000C6A55" w:rsidRDefault="00B9111C" w:rsidP="00B9111C">
      <w:pPr>
        <w:spacing w:after="0"/>
        <w:jc w:val="center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  <w:b/>
        </w:rPr>
        <w:t>Dodatkowe uprawnienia Zamawiającego</w:t>
      </w:r>
    </w:p>
    <w:p w14:paraId="175B1F83" w14:textId="77777777" w:rsidR="00B9111C" w:rsidRPr="000C6A55" w:rsidRDefault="00B9111C" w:rsidP="00B9111C">
      <w:pPr>
        <w:spacing w:before="240"/>
        <w:ind w:firstLine="426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Inwestor uprawniony jest do kontroli wykonywania niniejszej umowy przez Wykonawcę na każdym etapie prac, bez żadnych ograniczeń. Z ramienia inwestora osobami uprawnionymi do nadzoru nad prawidłowością wykonywanych prac i wydawania w tym względzie wiążących poleceń, po konsultacji z Zamawiającym, dla Wykonawcy są:</w:t>
      </w:r>
    </w:p>
    <w:p w14:paraId="1DD4A46E" w14:textId="77777777" w:rsidR="00B9111C" w:rsidRPr="000C6A55" w:rsidRDefault="00B9111C" w:rsidP="00B9111C">
      <w:pPr>
        <w:pStyle w:val="Akapitzlist"/>
        <w:numPr>
          <w:ilvl w:val="0"/>
          <w:numId w:val="17"/>
        </w:numPr>
        <w:spacing w:before="240" w:after="0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Inż. Jan Sadowski, ustanowiony przez Zamawiającego – Inspektorem Nadzoru Inwestorskiego;</w:t>
      </w:r>
    </w:p>
    <w:p w14:paraId="01B4E083" w14:textId="77777777" w:rsidR="00B9111C" w:rsidRPr="000C6A55" w:rsidRDefault="00B9111C" w:rsidP="00B9111C">
      <w:pPr>
        <w:pStyle w:val="Akapitzlist"/>
        <w:numPr>
          <w:ilvl w:val="0"/>
          <w:numId w:val="17"/>
        </w:numPr>
        <w:spacing w:before="240" w:after="0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 xml:space="preserve">Karolina </w:t>
      </w:r>
      <w:proofErr w:type="spellStart"/>
      <w:r w:rsidRPr="000C6A55">
        <w:rPr>
          <w:rFonts w:ascii="Times New Roman" w:hAnsi="Times New Roman" w:cs="Times New Roman"/>
        </w:rPr>
        <w:t>Rajna</w:t>
      </w:r>
      <w:proofErr w:type="spellEnd"/>
      <w:r w:rsidRPr="000C6A55">
        <w:rPr>
          <w:rFonts w:ascii="Times New Roman" w:hAnsi="Times New Roman" w:cs="Times New Roman"/>
        </w:rPr>
        <w:t xml:space="preserve">, adiunkt konserwatorski z Pracowni Konserwacji </w:t>
      </w:r>
      <w:proofErr w:type="spellStart"/>
      <w:r w:rsidRPr="000C6A55">
        <w:rPr>
          <w:rFonts w:ascii="Times New Roman" w:hAnsi="Times New Roman" w:cs="Times New Roman"/>
        </w:rPr>
        <w:t>MPŚl</w:t>
      </w:r>
      <w:proofErr w:type="spellEnd"/>
      <w:r w:rsidRPr="000C6A55">
        <w:rPr>
          <w:rFonts w:ascii="Times New Roman" w:hAnsi="Times New Roman" w:cs="Times New Roman"/>
        </w:rPr>
        <w:t>.</w:t>
      </w:r>
    </w:p>
    <w:p w14:paraId="1315BF2F" w14:textId="77777777" w:rsidR="00B9111C" w:rsidRDefault="00B9111C" w:rsidP="00B9111C">
      <w:pPr>
        <w:pStyle w:val="Akapitzlist"/>
        <w:numPr>
          <w:ilvl w:val="0"/>
          <w:numId w:val="17"/>
        </w:numPr>
        <w:spacing w:before="240" w:after="0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osoba wyznaczona przez Opolskiego Wojewódzkiego Konserwatora Zabytków – w zakresie prac, na które uzyskano pozwolenie konserwatorskie.</w:t>
      </w:r>
    </w:p>
    <w:p w14:paraId="44542D64" w14:textId="77777777" w:rsidR="00B9111C" w:rsidRPr="00D57007" w:rsidRDefault="00B9111C" w:rsidP="00B9111C">
      <w:pPr>
        <w:pStyle w:val="Akapitzlist"/>
        <w:spacing w:before="240" w:after="0"/>
        <w:ind w:left="786"/>
        <w:jc w:val="both"/>
        <w:rPr>
          <w:rFonts w:ascii="Times New Roman" w:hAnsi="Times New Roman" w:cs="Times New Roman"/>
        </w:rPr>
      </w:pPr>
    </w:p>
    <w:p w14:paraId="6C5E3276" w14:textId="77777777" w:rsidR="00B9111C" w:rsidRPr="000C6A55" w:rsidRDefault="00B9111C" w:rsidP="00B9111C">
      <w:pPr>
        <w:spacing w:after="0"/>
        <w:jc w:val="center"/>
        <w:rPr>
          <w:rFonts w:ascii="Times New Roman" w:hAnsi="Times New Roman" w:cs="Times New Roman"/>
        </w:rPr>
      </w:pPr>
      <w:bookmarkStart w:id="5" w:name="WKP_AL_3446"/>
      <w:r w:rsidRPr="000C6A55">
        <w:rPr>
          <w:rFonts w:ascii="Times New Roman" w:hAnsi="Times New Roman" w:cs="Times New Roman"/>
          <w:b/>
        </w:rPr>
        <w:t>§</w:t>
      </w:r>
      <w:bookmarkEnd w:id="5"/>
      <w:r>
        <w:rPr>
          <w:rFonts w:ascii="Times New Roman" w:hAnsi="Times New Roman" w:cs="Times New Roman"/>
          <w:b/>
        </w:rPr>
        <w:t>7</w:t>
      </w:r>
    </w:p>
    <w:p w14:paraId="74C2D09A" w14:textId="77777777" w:rsidR="00B9111C" w:rsidRPr="000C6A55" w:rsidRDefault="00B9111C" w:rsidP="00B9111C">
      <w:pPr>
        <w:spacing w:after="0"/>
        <w:jc w:val="center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  <w:b/>
        </w:rPr>
        <w:t>Termin realizacji</w:t>
      </w:r>
    </w:p>
    <w:p w14:paraId="70C987F9" w14:textId="77777777" w:rsidR="00B9111C" w:rsidRPr="000C6A55" w:rsidRDefault="00B9111C" w:rsidP="00B9111C">
      <w:pPr>
        <w:spacing w:before="240"/>
        <w:ind w:firstLine="426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 xml:space="preserve">1. Wykonawca przystąpi do wykonania niniejszej umowy w terminie do 3 dni od dnia protokolarnego przekazania pomieszczenia, w którym mają zostać wykonane prace. Umowa powinna zostać wykonana do dnia </w:t>
      </w:r>
      <w:r>
        <w:rPr>
          <w:rFonts w:ascii="Times New Roman" w:hAnsi="Times New Roman" w:cs="Times New Roman"/>
        </w:rPr>
        <w:t>15</w:t>
      </w:r>
      <w:r w:rsidRPr="000C6A55">
        <w:rPr>
          <w:rFonts w:ascii="Times New Roman" w:hAnsi="Times New Roman" w:cs="Times New Roman"/>
        </w:rPr>
        <w:t xml:space="preserve">.09.2022 r. </w:t>
      </w:r>
    </w:p>
    <w:p w14:paraId="7E72482D" w14:textId="77777777" w:rsidR="00B9111C" w:rsidRPr="000C6A55" w:rsidRDefault="00B9111C" w:rsidP="00B9111C">
      <w:pPr>
        <w:ind w:firstLine="426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2. Strony dopuszczają możliwość zmiany terminu zakończenia realizacji Umowy w szczególności w następujących wypadkach:</w:t>
      </w:r>
    </w:p>
    <w:p w14:paraId="0147D5C5" w14:textId="77777777" w:rsidR="00B9111C" w:rsidRPr="000C6A55" w:rsidRDefault="00B9111C" w:rsidP="00B9111C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0C6A55">
        <w:rPr>
          <w:rFonts w:ascii="Times New Roman" w:hAnsi="Times New Roman" w:cs="Times New Roman"/>
        </w:rPr>
        <w:t xml:space="preserve"> zajścia siły wyższej rozumianej jako wystąpienie kataklizmu lub epidemii uniemożliwiającej realizację prac;</w:t>
      </w:r>
    </w:p>
    <w:p w14:paraId="3BE09DF0" w14:textId="77777777" w:rsidR="00B9111C" w:rsidRPr="000C6A55" w:rsidRDefault="00B9111C" w:rsidP="00B9111C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0C6A55">
        <w:rPr>
          <w:rFonts w:ascii="Times New Roman" w:hAnsi="Times New Roman" w:cs="Times New Roman"/>
        </w:rPr>
        <w:t xml:space="preserve"> wystąpienia okoliczności w substancji pomieszczenia, których przed realizacją inwestycji nie można było przewidzieć.</w:t>
      </w:r>
    </w:p>
    <w:p w14:paraId="3317E2F2" w14:textId="77777777" w:rsidR="00B9111C" w:rsidRPr="000C6A55" w:rsidRDefault="00B9111C" w:rsidP="00B9111C">
      <w:pPr>
        <w:ind w:firstLine="426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3. Jeżeli którakolwiek ze Stron stwierdzi, że umowa nie może być realizowana z powodu działania siły wyższej lub z powodu następstw działania siły wyższej, niezwłocznie powiadomi o tym na piśmie drugą Stronę.</w:t>
      </w:r>
    </w:p>
    <w:p w14:paraId="366A2C4A" w14:textId="77777777" w:rsidR="00B9111C" w:rsidRPr="000C6A55" w:rsidRDefault="00B9111C" w:rsidP="00B9111C">
      <w:pPr>
        <w:ind w:firstLine="426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4. W przypadku wystąpienia siły wyższej lub jej następstw definitywnie uniemożliwiających kontynuację wykonywania usług lub robót budowlanych zgodnie z umową Wykonawca niezwłocznie wstrzyma usługę lub roboty realizacyjne, a Zamawiający będzie zobowiązany do zapłaty Wykonawcy należnego wynagrodzenia stosownie do stanu zaawansowania robót budowlanych, potwierdzonego protokołem zaawansowania robót.</w:t>
      </w:r>
    </w:p>
    <w:p w14:paraId="2231EC93" w14:textId="77777777" w:rsidR="00B9111C" w:rsidRPr="000C6A55" w:rsidRDefault="00B9111C" w:rsidP="00B9111C">
      <w:pPr>
        <w:ind w:firstLine="426"/>
        <w:jc w:val="both"/>
        <w:rPr>
          <w:rFonts w:ascii="Times New Roman" w:hAnsi="Times New Roman" w:cs="Times New Roman"/>
        </w:rPr>
      </w:pPr>
    </w:p>
    <w:p w14:paraId="704D8723" w14:textId="77777777" w:rsidR="00B9111C" w:rsidRPr="000C6A55" w:rsidRDefault="00B9111C" w:rsidP="00B9111C">
      <w:pPr>
        <w:spacing w:after="0"/>
        <w:jc w:val="center"/>
        <w:rPr>
          <w:rFonts w:ascii="Times New Roman" w:hAnsi="Times New Roman" w:cs="Times New Roman"/>
          <w:b/>
        </w:rPr>
      </w:pPr>
      <w:r w:rsidRPr="000C6A5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>8</w:t>
      </w:r>
    </w:p>
    <w:p w14:paraId="69462B58" w14:textId="77777777" w:rsidR="00B9111C" w:rsidRPr="000C6A55" w:rsidRDefault="00B9111C" w:rsidP="00B9111C">
      <w:pPr>
        <w:spacing w:after="0"/>
        <w:jc w:val="center"/>
        <w:rPr>
          <w:rFonts w:ascii="Times New Roman" w:hAnsi="Times New Roman" w:cs="Times New Roman"/>
          <w:b/>
        </w:rPr>
      </w:pPr>
      <w:r w:rsidRPr="000C6A55">
        <w:rPr>
          <w:rFonts w:ascii="Times New Roman" w:hAnsi="Times New Roman" w:cs="Times New Roman"/>
          <w:b/>
        </w:rPr>
        <w:t>Zawiadamianie o szczególnych zdarzeniach</w:t>
      </w:r>
    </w:p>
    <w:p w14:paraId="43F9C2E2" w14:textId="77777777" w:rsidR="00B9111C" w:rsidRPr="000C6A55" w:rsidRDefault="00B9111C" w:rsidP="00B9111C">
      <w:pPr>
        <w:pStyle w:val="Akapitzlist"/>
        <w:numPr>
          <w:ilvl w:val="0"/>
          <w:numId w:val="6"/>
        </w:numPr>
        <w:spacing w:after="0" w:line="259" w:lineRule="auto"/>
        <w:ind w:left="280" w:hanging="276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Jeżeli w trakcie wykonywania prac Wykonawca natrafi na przeszkody fizyczne nieprzewidziane dokumentacją projektową, jest zobowiązany do niezwłocznego powiadomienia o tym fakcie na piśmie Zamawiającego.</w:t>
      </w:r>
    </w:p>
    <w:p w14:paraId="5FB631DD" w14:textId="77777777" w:rsidR="00B9111C" w:rsidRPr="000C6A55" w:rsidRDefault="00B9111C" w:rsidP="00B9111C">
      <w:pPr>
        <w:pStyle w:val="Akapitzlist"/>
        <w:numPr>
          <w:ilvl w:val="0"/>
          <w:numId w:val="6"/>
        </w:numPr>
        <w:spacing w:after="0" w:line="259" w:lineRule="auto"/>
        <w:ind w:left="280" w:hanging="276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 xml:space="preserve">Wykonawca ma obowiązek na bieżąco na piśmie informować Zamawiającego o dostrzeganych lub przewidywanych problemach związanych z realizacją umowy, które mogą mieć wpływ w </w:t>
      </w:r>
      <w:r w:rsidRPr="000C6A55">
        <w:rPr>
          <w:rFonts w:ascii="Times New Roman" w:hAnsi="Times New Roman" w:cs="Times New Roman"/>
        </w:rPr>
        <w:lastRenderedPageBreak/>
        <w:t>szczególności na wysokość wynagrodzenia Wykonawcy lub na termin zakończenia robót lub też – w razie konieczności i niedających się usunąć przeszkód – na dokonanie zmian w projekcie wystawy.</w:t>
      </w:r>
    </w:p>
    <w:p w14:paraId="6BA3DC59" w14:textId="77777777" w:rsidR="00B9111C" w:rsidRPr="000C6A55" w:rsidRDefault="00B9111C" w:rsidP="00B9111C">
      <w:pPr>
        <w:pStyle w:val="Akapitzlist"/>
        <w:numPr>
          <w:ilvl w:val="0"/>
          <w:numId w:val="6"/>
        </w:numPr>
        <w:spacing w:after="0" w:line="259" w:lineRule="auto"/>
        <w:ind w:left="280" w:hanging="276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 xml:space="preserve">Nie później niż w terminie 3 dni roboczych od powiadomienia, o którym mowa w </w:t>
      </w:r>
      <w:bookmarkStart w:id="6" w:name="WKP_AL_3374"/>
      <w:r w:rsidRPr="000C6A55">
        <w:rPr>
          <w:rFonts w:ascii="Times New Roman" w:hAnsi="Times New Roman" w:cs="Times New Roman"/>
        </w:rPr>
        <w:t>ust. 1</w:t>
      </w:r>
      <w:bookmarkEnd w:id="6"/>
      <w:r w:rsidRPr="000C6A55">
        <w:rPr>
          <w:rFonts w:ascii="Times New Roman" w:hAnsi="Times New Roman" w:cs="Times New Roman"/>
        </w:rPr>
        <w:t xml:space="preserve">, lub o przekazaniu informacji, której mowa w </w:t>
      </w:r>
      <w:bookmarkStart w:id="7" w:name="WKP_AL_3375"/>
      <w:r w:rsidRPr="000C6A55">
        <w:rPr>
          <w:rFonts w:ascii="Times New Roman" w:hAnsi="Times New Roman" w:cs="Times New Roman"/>
        </w:rPr>
        <w:t>ust. 2</w:t>
      </w:r>
      <w:bookmarkEnd w:id="7"/>
      <w:r w:rsidRPr="000C6A55">
        <w:rPr>
          <w:rFonts w:ascii="Times New Roman" w:hAnsi="Times New Roman" w:cs="Times New Roman"/>
        </w:rPr>
        <w:t>, Wykonawca przedłoży Zamawiającemu ocenę ich wpływu na termin wykonania robót oraz przedstawi wycenę robót budowlanych wynikających z wystąpienia tych okoliczności.</w:t>
      </w:r>
    </w:p>
    <w:p w14:paraId="08494636" w14:textId="77777777" w:rsidR="00B9111C" w:rsidRPr="000C6A55" w:rsidRDefault="00B9111C" w:rsidP="00B9111C">
      <w:pPr>
        <w:pStyle w:val="Akapitzlist"/>
        <w:numPr>
          <w:ilvl w:val="0"/>
          <w:numId w:val="6"/>
        </w:numPr>
        <w:spacing w:after="0" w:line="259" w:lineRule="auto"/>
        <w:ind w:left="280" w:hanging="276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Wykonawca opracuje i przedstawi Zamawiającemu do akceptacji propozycje dotyczące uniknięcia lub zmniejszenia wpływu takiego wydarzenia lub okoliczności na wykonanie umowy.</w:t>
      </w:r>
    </w:p>
    <w:p w14:paraId="7E172D1A" w14:textId="77777777" w:rsidR="00B9111C" w:rsidRPr="000C6A55" w:rsidRDefault="00B9111C" w:rsidP="00B9111C">
      <w:pPr>
        <w:pStyle w:val="Akapitzlist"/>
        <w:numPr>
          <w:ilvl w:val="0"/>
          <w:numId w:val="6"/>
        </w:numPr>
        <w:spacing w:after="0" w:line="259" w:lineRule="auto"/>
        <w:ind w:left="280" w:hanging="276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 xml:space="preserve">Jeśli wystąpienie szczególnych zdarzeń, o których mowa w </w:t>
      </w:r>
      <w:bookmarkStart w:id="8" w:name="WKP_AL_3376"/>
      <w:r w:rsidRPr="000C6A55">
        <w:rPr>
          <w:rFonts w:ascii="Times New Roman" w:hAnsi="Times New Roman" w:cs="Times New Roman"/>
        </w:rPr>
        <w:t>ust. 1</w:t>
      </w:r>
      <w:bookmarkEnd w:id="8"/>
      <w:r w:rsidRPr="000C6A55">
        <w:rPr>
          <w:rFonts w:ascii="Times New Roman" w:hAnsi="Times New Roman" w:cs="Times New Roman"/>
        </w:rPr>
        <w:t>, które nie powstały z winy Wykonawcy i nie są następstwem działania siły wyższej, powoduje opóźnienie w wykonaniu umowy skutkujące brakiem możliwości dotrzymania terminu zakończenia robót przewidzianych dla danego etapu robót lub poniesienie przez Wykonawcę dodatkowych kosztów, Wykonawca jest uprawniony do przedłużenia terminu zakończenia robót o czas niezbędny do usunięcia przeszkód w realizacji umowy.</w:t>
      </w:r>
    </w:p>
    <w:p w14:paraId="5A2A3415" w14:textId="77777777" w:rsidR="00B9111C" w:rsidRPr="000C6A55" w:rsidRDefault="00B9111C" w:rsidP="00B9111C">
      <w:pPr>
        <w:ind w:firstLine="426"/>
        <w:jc w:val="both"/>
        <w:rPr>
          <w:rFonts w:ascii="Times New Roman" w:hAnsi="Times New Roman" w:cs="Times New Roman"/>
        </w:rPr>
      </w:pPr>
    </w:p>
    <w:p w14:paraId="201CEA5D" w14:textId="77777777" w:rsidR="00B9111C" w:rsidRPr="000C6A55" w:rsidRDefault="00B9111C" w:rsidP="00B9111C">
      <w:pPr>
        <w:spacing w:after="0"/>
        <w:jc w:val="center"/>
        <w:rPr>
          <w:rFonts w:ascii="Times New Roman" w:hAnsi="Times New Roman" w:cs="Times New Roman"/>
        </w:rPr>
      </w:pPr>
      <w:bookmarkStart w:id="9" w:name="WKP_AL_3447"/>
      <w:r w:rsidRPr="000C6A55">
        <w:rPr>
          <w:rFonts w:ascii="Times New Roman" w:hAnsi="Times New Roman" w:cs="Times New Roman"/>
          <w:b/>
        </w:rPr>
        <w:t>§</w:t>
      </w:r>
      <w:bookmarkEnd w:id="9"/>
      <w:r>
        <w:rPr>
          <w:rFonts w:ascii="Times New Roman" w:hAnsi="Times New Roman" w:cs="Times New Roman"/>
          <w:b/>
        </w:rPr>
        <w:t>9</w:t>
      </w:r>
    </w:p>
    <w:p w14:paraId="1057B85F" w14:textId="77777777" w:rsidR="00B9111C" w:rsidRPr="000C6A55" w:rsidRDefault="00B9111C" w:rsidP="00B9111C">
      <w:pPr>
        <w:spacing w:after="0"/>
        <w:jc w:val="center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  <w:b/>
        </w:rPr>
        <w:t>Odbiór prac</w:t>
      </w:r>
    </w:p>
    <w:p w14:paraId="1048CC09" w14:textId="77777777" w:rsidR="00B9111C" w:rsidRPr="000C6A55" w:rsidRDefault="00B9111C" w:rsidP="00B9111C">
      <w:pPr>
        <w:spacing w:before="240"/>
        <w:ind w:firstLine="426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1. Wykonawca powinien zawiadamiać Zamawiającego na piśmie w terminie 3 dni od dnia zakończenia realizacji robót określonych harmonogramem prac i ich gotowości do odbiorów częściowych, albo w terminie 14 dni od całkowitego zakończenia prac przewidzianych niniejszą umową, zgłosić o gotowości do odbioru końcowego.</w:t>
      </w:r>
    </w:p>
    <w:p w14:paraId="53C83F99" w14:textId="77777777" w:rsidR="00B9111C" w:rsidRPr="000C6A55" w:rsidRDefault="00B9111C" w:rsidP="00B9111C">
      <w:pPr>
        <w:ind w:firstLine="426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2. Zawiadomienie o całkowitym zakończeniu prac powinno nastąpić po uporządkowaniu pomieszczenia Pracowni przez Wykonawcę.</w:t>
      </w:r>
    </w:p>
    <w:p w14:paraId="443CB19D" w14:textId="77777777" w:rsidR="00B9111C" w:rsidRPr="000C6A55" w:rsidRDefault="00B9111C" w:rsidP="00B9111C">
      <w:pPr>
        <w:ind w:firstLine="426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3. Zamawiający przystąpi do następujących odbiorów prac:</w:t>
      </w:r>
    </w:p>
    <w:p w14:paraId="6776B67D" w14:textId="77777777" w:rsidR="00B9111C" w:rsidRPr="000C6A55" w:rsidRDefault="00B9111C" w:rsidP="00B9111C">
      <w:pPr>
        <w:pStyle w:val="Lista1"/>
        <w:ind w:left="426"/>
        <w:rPr>
          <w:sz w:val="22"/>
          <w:szCs w:val="22"/>
        </w:rPr>
      </w:pPr>
      <w:r>
        <w:rPr>
          <w:sz w:val="22"/>
          <w:szCs w:val="22"/>
        </w:rPr>
        <w:t>1</w:t>
      </w:r>
      <w:r w:rsidRPr="000C6A55">
        <w:rPr>
          <w:sz w:val="22"/>
          <w:szCs w:val="22"/>
        </w:rPr>
        <w:t xml:space="preserve">)   </w:t>
      </w:r>
      <w:r>
        <w:rPr>
          <w:sz w:val="22"/>
          <w:szCs w:val="22"/>
        </w:rPr>
        <w:t>o</w:t>
      </w:r>
      <w:r w:rsidRPr="000C6A55">
        <w:rPr>
          <w:sz w:val="22"/>
          <w:szCs w:val="22"/>
        </w:rPr>
        <w:t>dbiorów częściowych zakończonych robót określonych w harmonogramie prac -  w terminie do 3 dni od dnia doręczenia zawiadomienia o ich wykonaniu i gotowości do odbioru.</w:t>
      </w:r>
    </w:p>
    <w:p w14:paraId="5043CD2C" w14:textId="77777777" w:rsidR="00B9111C" w:rsidRPr="000C6A55" w:rsidRDefault="00B9111C" w:rsidP="00B9111C">
      <w:pPr>
        <w:pStyle w:val="Lista1"/>
        <w:ind w:left="426"/>
        <w:rPr>
          <w:sz w:val="22"/>
          <w:szCs w:val="22"/>
        </w:rPr>
      </w:pPr>
    </w:p>
    <w:p w14:paraId="5423032D" w14:textId="77777777" w:rsidR="00B9111C" w:rsidRPr="000C6A55" w:rsidRDefault="00B9111C" w:rsidP="00B9111C">
      <w:pPr>
        <w:pStyle w:val="Lista1"/>
        <w:ind w:left="426"/>
        <w:rPr>
          <w:sz w:val="22"/>
          <w:szCs w:val="22"/>
        </w:rPr>
      </w:pPr>
      <w:r>
        <w:rPr>
          <w:sz w:val="22"/>
          <w:szCs w:val="22"/>
        </w:rPr>
        <w:t>2</w:t>
      </w:r>
      <w:r w:rsidRPr="000C6A55">
        <w:rPr>
          <w:sz w:val="22"/>
          <w:szCs w:val="22"/>
        </w:rPr>
        <w:t>)</w:t>
      </w:r>
      <w:r w:rsidRPr="000C6A55">
        <w:rPr>
          <w:sz w:val="22"/>
          <w:szCs w:val="22"/>
        </w:rPr>
        <w:tab/>
        <w:t>odbioru końcowego, który nastąpi w terminie do 3 dni od dnia doręczenia zawiadomienia o zakończeniu realizacji przedmiotu umowy i gotowości do jego odbioru.</w:t>
      </w:r>
    </w:p>
    <w:p w14:paraId="5E3DA84B" w14:textId="77777777" w:rsidR="00B9111C" w:rsidRPr="000C6A55" w:rsidRDefault="00B9111C" w:rsidP="00B9111C">
      <w:pPr>
        <w:ind w:firstLine="426"/>
        <w:jc w:val="both"/>
        <w:rPr>
          <w:rFonts w:ascii="Times New Roman" w:hAnsi="Times New Roman" w:cs="Times New Roman"/>
        </w:rPr>
      </w:pPr>
    </w:p>
    <w:p w14:paraId="7E6E2201" w14:textId="77777777" w:rsidR="00B9111C" w:rsidRPr="000C6A55" w:rsidRDefault="00B9111C" w:rsidP="00B9111C">
      <w:pPr>
        <w:ind w:firstLine="426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4. Przystąpienie do odbioru zostanie potwierdzone protokołem odbioru sporządzonym przez przedstawiciela Zamawiającego w obecności przedstawiciela Wykonawcy. Protokół będzie zawierał ustalenia dokonane w toku odbioru.</w:t>
      </w:r>
    </w:p>
    <w:p w14:paraId="621B7B9E" w14:textId="77777777" w:rsidR="00B9111C" w:rsidRPr="000C6A55" w:rsidRDefault="00B9111C" w:rsidP="00B9111C">
      <w:pPr>
        <w:ind w:firstLine="426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5. Zamawiający w następstwie przystąpienia do odbioru końcowego lub częściowego może:</w:t>
      </w:r>
    </w:p>
    <w:p w14:paraId="536254F5" w14:textId="77777777" w:rsidR="00B9111C" w:rsidRPr="000C6A55" w:rsidRDefault="00B9111C" w:rsidP="00B9111C">
      <w:pPr>
        <w:pStyle w:val="Lista1"/>
        <w:ind w:left="426"/>
        <w:rPr>
          <w:sz w:val="22"/>
          <w:szCs w:val="22"/>
        </w:rPr>
      </w:pPr>
      <w:r>
        <w:rPr>
          <w:sz w:val="22"/>
          <w:szCs w:val="22"/>
        </w:rPr>
        <w:t>1</w:t>
      </w:r>
      <w:r w:rsidRPr="000C6A55">
        <w:rPr>
          <w:sz w:val="22"/>
          <w:szCs w:val="22"/>
        </w:rPr>
        <w:t>)</w:t>
      </w:r>
      <w:r w:rsidRPr="000C6A55">
        <w:rPr>
          <w:sz w:val="22"/>
          <w:szCs w:val="22"/>
        </w:rPr>
        <w:tab/>
        <w:t>dokonać odbioru;</w:t>
      </w:r>
    </w:p>
    <w:p w14:paraId="7E621ECE" w14:textId="77777777" w:rsidR="00B9111C" w:rsidRPr="000C6A55" w:rsidRDefault="00B9111C" w:rsidP="00B9111C">
      <w:pPr>
        <w:pStyle w:val="Lista1"/>
        <w:ind w:left="426"/>
        <w:rPr>
          <w:sz w:val="22"/>
          <w:szCs w:val="22"/>
        </w:rPr>
      </w:pPr>
      <w:r>
        <w:rPr>
          <w:sz w:val="22"/>
          <w:szCs w:val="22"/>
        </w:rPr>
        <w:t>2</w:t>
      </w:r>
      <w:r w:rsidRPr="000C6A55">
        <w:rPr>
          <w:sz w:val="22"/>
          <w:szCs w:val="22"/>
        </w:rPr>
        <w:t>)</w:t>
      </w:r>
      <w:r w:rsidRPr="000C6A55">
        <w:rPr>
          <w:sz w:val="22"/>
          <w:szCs w:val="22"/>
        </w:rPr>
        <w:tab/>
        <w:t>odmówić dokonania odbioru na skutek stwierdzonej wadliwości w wykonaniu prac lub ich niezgodności z projektem koncepcji przestrzennej ekspozycji.</w:t>
      </w:r>
    </w:p>
    <w:p w14:paraId="1544C2F1" w14:textId="77777777" w:rsidR="00B9111C" w:rsidRPr="000C6A55" w:rsidRDefault="00B9111C" w:rsidP="00B9111C">
      <w:pPr>
        <w:ind w:firstLine="426"/>
        <w:jc w:val="both"/>
        <w:rPr>
          <w:rFonts w:ascii="Times New Roman" w:hAnsi="Times New Roman" w:cs="Times New Roman"/>
        </w:rPr>
      </w:pPr>
    </w:p>
    <w:p w14:paraId="09F76601" w14:textId="77777777" w:rsidR="00B9111C" w:rsidRPr="000C6A55" w:rsidRDefault="00B9111C" w:rsidP="00B9111C">
      <w:pPr>
        <w:ind w:firstLine="426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6. W przypadku odmowy odbioru prac przez Zamawiającego z powodu stwierdzenia jakichkolwiek wad lub wykonania przedmiotu umowy niezgodnie ze sztuką i polskimi normami, zostanie określony w protokole termin ponownego przystąpienia Zmawiającego do odbioru.</w:t>
      </w:r>
    </w:p>
    <w:p w14:paraId="7310EEA8" w14:textId="77777777" w:rsidR="00B9111C" w:rsidRPr="000C6A55" w:rsidRDefault="00B9111C" w:rsidP="00B9111C">
      <w:pPr>
        <w:ind w:firstLine="426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7. Na okoliczność Odbioru robót Strony sporządzą protokół zawierający:</w:t>
      </w:r>
    </w:p>
    <w:p w14:paraId="6BA08902" w14:textId="77777777" w:rsidR="00B9111C" w:rsidRPr="000C6A55" w:rsidRDefault="00B9111C" w:rsidP="00B9111C">
      <w:pPr>
        <w:pStyle w:val="Lista1"/>
        <w:rPr>
          <w:sz w:val="22"/>
          <w:szCs w:val="22"/>
        </w:rPr>
      </w:pPr>
      <w:r w:rsidRPr="000C6A55">
        <w:rPr>
          <w:sz w:val="22"/>
          <w:szCs w:val="22"/>
        </w:rPr>
        <w:t>1)</w:t>
      </w:r>
      <w:r w:rsidRPr="000C6A55">
        <w:rPr>
          <w:sz w:val="22"/>
          <w:szCs w:val="22"/>
        </w:rPr>
        <w:tab/>
        <w:t>datę odbioru,</w:t>
      </w:r>
    </w:p>
    <w:p w14:paraId="08B4F3D0" w14:textId="77777777" w:rsidR="00B9111C" w:rsidRPr="000C6A55" w:rsidRDefault="00B9111C" w:rsidP="00B9111C">
      <w:pPr>
        <w:pStyle w:val="Lista1"/>
        <w:rPr>
          <w:sz w:val="22"/>
          <w:szCs w:val="22"/>
        </w:rPr>
      </w:pPr>
      <w:r w:rsidRPr="000C6A55">
        <w:rPr>
          <w:sz w:val="22"/>
          <w:szCs w:val="22"/>
        </w:rPr>
        <w:t>2)</w:t>
      </w:r>
      <w:r w:rsidRPr="000C6A55">
        <w:rPr>
          <w:sz w:val="22"/>
          <w:szCs w:val="22"/>
        </w:rPr>
        <w:tab/>
        <w:t>imiona i nazwiska członków komisji odbiorowej,</w:t>
      </w:r>
    </w:p>
    <w:p w14:paraId="20FA1D33" w14:textId="77777777" w:rsidR="00B9111C" w:rsidRPr="000C6A55" w:rsidRDefault="00B9111C" w:rsidP="00B9111C">
      <w:pPr>
        <w:pStyle w:val="Lista1"/>
        <w:rPr>
          <w:sz w:val="22"/>
          <w:szCs w:val="22"/>
        </w:rPr>
      </w:pPr>
      <w:r w:rsidRPr="000C6A55">
        <w:rPr>
          <w:sz w:val="22"/>
          <w:szCs w:val="22"/>
        </w:rPr>
        <w:t>3)</w:t>
      </w:r>
      <w:r w:rsidRPr="000C6A55">
        <w:rPr>
          <w:sz w:val="22"/>
          <w:szCs w:val="22"/>
        </w:rPr>
        <w:tab/>
        <w:t>wykaz i wartość odebranych robót montażowych lub budowlanych,</w:t>
      </w:r>
    </w:p>
    <w:p w14:paraId="363EEE91" w14:textId="77777777" w:rsidR="00B9111C" w:rsidRPr="000C6A55" w:rsidRDefault="00B9111C" w:rsidP="00B9111C">
      <w:pPr>
        <w:pStyle w:val="Lista1"/>
        <w:rPr>
          <w:sz w:val="22"/>
          <w:szCs w:val="22"/>
        </w:rPr>
      </w:pPr>
      <w:r w:rsidRPr="000C6A55">
        <w:rPr>
          <w:sz w:val="22"/>
          <w:szCs w:val="22"/>
        </w:rPr>
        <w:lastRenderedPageBreak/>
        <w:t>4)     wykaz ewentualnych odstępstw od zatwierdzonego projektu,</w:t>
      </w:r>
    </w:p>
    <w:p w14:paraId="2752FDA1" w14:textId="77777777" w:rsidR="00B9111C" w:rsidRPr="000C6A55" w:rsidRDefault="00B9111C" w:rsidP="00B9111C">
      <w:pPr>
        <w:pStyle w:val="Lista1"/>
        <w:rPr>
          <w:sz w:val="22"/>
          <w:szCs w:val="22"/>
        </w:rPr>
      </w:pPr>
      <w:r w:rsidRPr="000C6A55">
        <w:rPr>
          <w:sz w:val="22"/>
          <w:szCs w:val="22"/>
        </w:rPr>
        <w:t>5)</w:t>
      </w:r>
      <w:r w:rsidRPr="000C6A55">
        <w:rPr>
          <w:sz w:val="22"/>
          <w:szCs w:val="22"/>
        </w:rPr>
        <w:tab/>
        <w:t>ocenę stanu technicznego, użytkowego i estetycznego odbieranych robót budowlanych,</w:t>
      </w:r>
    </w:p>
    <w:p w14:paraId="35D8D1DF" w14:textId="77777777" w:rsidR="00B9111C" w:rsidRPr="000C6A55" w:rsidRDefault="00B9111C" w:rsidP="00B9111C">
      <w:pPr>
        <w:pStyle w:val="Lista1"/>
        <w:rPr>
          <w:sz w:val="22"/>
          <w:szCs w:val="22"/>
        </w:rPr>
      </w:pPr>
      <w:r w:rsidRPr="000C6A55">
        <w:rPr>
          <w:sz w:val="22"/>
          <w:szCs w:val="22"/>
        </w:rPr>
        <w:t>6)</w:t>
      </w:r>
      <w:r w:rsidRPr="000C6A55">
        <w:rPr>
          <w:sz w:val="22"/>
          <w:szCs w:val="22"/>
        </w:rPr>
        <w:tab/>
        <w:t>ustalenia co do jakości wykonanych robót, w tym wykaz wszystkich ujawnionych wad z terminami ich usunięcia lub oświadczeniem Zamawiającego o wyborze innego uprawnienia przysługującego mu z tytułu odpowiedzialności Wykonawcy za wady ujawnione przy odbiorze,</w:t>
      </w:r>
    </w:p>
    <w:p w14:paraId="59F81D52" w14:textId="77777777" w:rsidR="00B9111C" w:rsidRPr="000C6A55" w:rsidRDefault="00B9111C" w:rsidP="00B9111C">
      <w:pPr>
        <w:pStyle w:val="Lista1"/>
        <w:rPr>
          <w:sz w:val="22"/>
          <w:szCs w:val="22"/>
        </w:rPr>
      </w:pPr>
      <w:r w:rsidRPr="000C6A55">
        <w:rPr>
          <w:sz w:val="22"/>
          <w:szCs w:val="22"/>
        </w:rPr>
        <w:t>7)</w:t>
      </w:r>
      <w:r w:rsidRPr="000C6A55">
        <w:rPr>
          <w:sz w:val="22"/>
          <w:szCs w:val="22"/>
        </w:rPr>
        <w:tab/>
        <w:t>informację, czy ujawnione wady umożliwiają użytkowanie pomieszczenia zgodnie z jego przeznaczeniem,</w:t>
      </w:r>
    </w:p>
    <w:p w14:paraId="1E89AD4E" w14:textId="77777777" w:rsidR="00B9111C" w:rsidRPr="000C6A55" w:rsidRDefault="00B9111C" w:rsidP="00B9111C">
      <w:pPr>
        <w:pStyle w:val="Lista1"/>
        <w:rPr>
          <w:sz w:val="22"/>
          <w:szCs w:val="22"/>
        </w:rPr>
      </w:pPr>
      <w:r w:rsidRPr="000C6A55">
        <w:rPr>
          <w:sz w:val="22"/>
          <w:szCs w:val="22"/>
        </w:rPr>
        <w:t>8)</w:t>
      </w:r>
      <w:r w:rsidRPr="000C6A55">
        <w:rPr>
          <w:sz w:val="22"/>
          <w:szCs w:val="22"/>
        </w:rPr>
        <w:tab/>
        <w:t>dokumentację fotograficzną,</w:t>
      </w:r>
    </w:p>
    <w:p w14:paraId="22CA4D00" w14:textId="77777777" w:rsidR="00B9111C" w:rsidRPr="000C6A55" w:rsidRDefault="00B9111C" w:rsidP="00B9111C">
      <w:pPr>
        <w:pStyle w:val="Lista1"/>
        <w:rPr>
          <w:sz w:val="22"/>
          <w:szCs w:val="22"/>
        </w:rPr>
      </w:pPr>
      <w:r w:rsidRPr="000C6A55">
        <w:rPr>
          <w:sz w:val="22"/>
          <w:szCs w:val="22"/>
        </w:rPr>
        <w:t>9)</w:t>
      </w:r>
      <w:r w:rsidRPr="000C6A55">
        <w:rPr>
          <w:sz w:val="22"/>
          <w:szCs w:val="22"/>
        </w:rPr>
        <w:tab/>
        <w:t>podp</w:t>
      </w:r>
      <w:bookmarkStart w:id="10" w:name="WKP_AL_3448"/>
      <w:r w:rsidRPr="000C6A55">
        <w:rPr>
          <w:sz w:val="22"/>
          <w:szCs w:val="22"/>
        </w:rPr>
        <w:t>isy członków komisji odbiorowej.</w:t>
      </w:r>
    </w:p>
    <w:p w14:paraId="45F8AD4D" w14:textId="77777777" w:rsidR="00B9111C" w:rsidRPr="000C6A55" w:rsidRDefault="00B9111C" w:rsidP="00B9111C">
      <w:pPr>
        <w:pStyle w:val="Lista1"/>
        <w:rPr>
          <w:sz w:val="22"/>
          <w:szCs w:val="22"/>
        </w:rPr>
      </w:pPr>
    </w:p>
    <w:p w14:paraId="701D3491" w14:textId="77777777" w:rsidR="00B9111C" w:rsidRPr="000C6A55" w:rsidRDefault="00B9111C" w:rsidP="00B9111C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b/>
        </w:rPr>
      </w:pPr>
      <w:r w:rsidRPr="000C6A55">
        <w:rPr>
          <w:rFonts w:ascii="Times New Roman" w:hAnsi="Times New Roman" w:cs="Times New Roman"/>
          <w:b/>
        </w:rPr>
        <w:tab/>
        <w:t>§</w:t>
      </w:r>
      <w:bookmarkEnd w:id="10"/>
      <w:r>
        <w:rPr>
          <w:rFonts w:ascii="Times New Roman" w:hAnsi="Times New Roman" w:cs="Times New Roman"/>
          <w:b/>
        </w:rPr>
        <w:t>10</w:t>
      </w:r>
    </w:p>
    <w:p w14:paraId="2B769776" w14:textId="77777777" w:rsidR="00B9111C" w:rsidRPr="000C6A55" w:rsidRDefault="00B9111C" w:rsidP="00B9111C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  <w:b/>
        </w:rPr>
        <w:tab/>
      </w:r>
    </w:p>
    <w:p w14:paraId="7F9D5C36" w14:textId="77777777" w:rsidR="00B9111C" w:rsidRPr="000C6A55" w:rsidRDefault="00B9111C" w:rsidP="00B9111C">
      <w:pPr>
        <w:spacing w:after="0"/>
        <w:jc w:val="center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  <w:b/>
        </w:rPr>
        <w:t>Wynagrodzenie</w:t>
      </w:r>
    </w:p>
    <w:p w14:paraId="52E7755C" w14:textId="77777777" w:rsidR="00B9111C" w:rsidRPr="000C6A55" w:rsidRDefault="00B9111C" w:rsidP="00B9111C">
      <w:pPr>
        <w:pStyle w:val="Akapitzlist"/>
        <w:numPr>
          <w:ilvl w:val="0"/>
          <w:numId w:val="15"/>
        </w:numPr>
        <w:spacing w:before="240" w:line="259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0C6A55">
        <w:rPr>
          <w:rFonts w:ascii="Times New Roman" w:hAnsi="Times New Roman" w:cs="Times New Roman"/>
          <w:color w:val="000000" w:themeColor="text1"/>
        </w:rPr>
        <w:t>Za realizację przedmiotu umowy Wykonawca inwestycji otrzyma wynagrodzenie ryczałtowe w wysokości .................... (słownie: ....................) powiększone o należny podatek VAT, co daje łączną kwotę w wysokości ......................................brutto (słownie: ....................).</w:t>
      </w:r>
    </w:p>
    <w:p w14:paraId="148E1A13" w14:textId="77777777" w:rsidR="00B9111C" w:rsidRPr="000C6A55" w:rsidRDefault="00B9111C" w:rsidP="00B9111C">
      <w:pPr>
        <w:ind w:left="284" w:hanging="284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2. Wynagrodzenie będzie płatne na podstawie wystawionych przez Wykonawcę wystawionych faktur VAT. Wykonawca jest uprawniony do wystawienia faktury częściowej, na część wynagrodzenia w wysokości odpowiadającej wykonanym pracom</w:t>
      </w:r>
      <w:r w:rsidRPr="000C6A55">
        <w:rPr>
          <w:rFonts w:ascii="Times New Roman" w:hAnsi="Times New Roman" w:cs="Times New Roman"/>
          <w:b/>
        </w:rPr>
        <w:t xml:space="preserve">, </w:t>
      </w:r>
      <w:r w:rsidRPr="000C6A55">
        <w:rPr>
          <w:rFonts w:ascii="Times New Roman" w:hAnsi="Times New Roman" w:cs="Times New Roman"/>
        </w:rPr>
        <w:t>z chwilą odbioru częściowego poszczególnych etapów wystawy. Faktura końcowa zostanie wystawiona po odbiorze końcowym i będzie uwzględniać dotychczas zrealizowane wypłaty części wynagrodzenia, poprzez odliczenie kwot dotychczas wypłaconych na rzecz Wykonawcy.</w:t>
      </w:r>
    </w:p>
    <w:p w14:paraId="2A8B019A" w14:textId="77777777" w:rsidR="00B9111C" w:rsidRPr="000C6A55" w:rsidRDefault="00B9111C" w:rsidP="00B9111C">
      <w:pPr>
        <w:ind w:left="284" w:hanging="284"/>
        <w:jc w:val="both"/>
        <w:rPr>
          <w:rFonts w:ascii="Times New Roman" w:hAnsi="Times New Roman" w:cs="Times New Roman"/>
          <w:strike/>
        </w:rPr>
      </w:pPr>
      <w:r w:rsidRPr="000C6A55">
        <w:rPr>
          <w:rFonts w:ascii="Times New Roman" w:hAnsi="Times New Roman" w:cs="Times New Roman"/>
        </w:rPr>
        <w:t xml:space="preserve">3. Wszystkie części wynagrodzenia będą płatne w terminie 14 dni od dnia doręczenia Zamawiającemu faktury VAT na daną część wynagrodzenia. </w:t>
      </w:r>
    </w:p>
    <w:p w14:paraId="31C93B5A" w14:textId="77777777" w:rsidR="00B9111C" w:rsidRPr="000C6A55" w:rsidRDefault="00B9111C" w:rsidP="00B9111C">
      <w:pPr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0C6A55">
        <w:rPr>
          <w:rFonts w:ascii="Times New Roman" w:hAnsi="Times New Roman" w:cs="Times New Roman"/>
          <w:color w:val="000000" w:themeColor="text1"/>
        </w:rPr>
        <w:t>4. Wynagrodzenie Wykonawcy będzie płatne w formie poleceń przelewów na konto Wykonawcy nr………………………………………………</w:t>
      </w:r>
      <w:r w:rsidRPr="000C6A55">
        <w:rPr>
          <w:rFonts w:ascii="Times New Roman" w:hAnsi="Times New Roman" w:cs="Times New Roman"/>
          <w:bCs/>
          <w:color w:val="000000" w:themeColor="text1"/>
        </w:rPr>
        <w:t>Za dzień zapłaty przyjmuje się dzień obciążenia rachunku bankowego Zamawiającego.</w:t>
      </w:r>
    </w:p>
    <w:p w14:paraId="0FF6AD56" w14:textId="77777777" w:rsidR="00B9111C" w:rsidRPr="000C6A55" w:rsidRDefault="00B9111C" w:rsidP="00B9111C">
      <w:pPr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0C6A55">
        <w:rPr>
          <w:rFonts w:ascii="Times New Roman" w:hAnsi="Times New Roman" w:cs="Times New Roman"/>
          <w:bCs/>
          <w:color w:val="000000" w:themeColor="text1"/>
        </w:rPr>
        <w:t>5. W przypadku zawarcia umowy o podwykonawstwo Wykonawca zobowiązany jest do dokonania zapłaty wynagrodzenia należnego Podwykonawcy z zachowaniem terminów określonych umową.</w:t>
      </w:r>
    </w:p>
    <w:p w14:paraId="05647438" w14:textId="77777777" w:rsidR="00B9111C" w:rsidRPr="000C6A55" w:rsidRDefault="00B9111C" w:rsidP="00B9111C">
      <w:pPr>
        <w:numPr>
          <w:ilvl w:val="0"/>
          <w:numId w:val="6"/>
        </w:numPr>
        <w:tabs>
          <w:tab w:val="num" w:pos="284"/>
        </w:tabs>
        <w:spacing w:line="259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0C6A55">
        <w:rPr>
          <w:rFonts w:ascii="Times New Roman" w:hAnsi="Times New Roman" w:cs="Times New Roman"/>
          <w:bCs/>
          <w:color w:val="000000" w:themeColor="text1"/>
        </w:rPr>
        <w:t>Wykonawca, najpóźniej w dniu zakończenia odbioru końcowego przedmiotu umowy, jest zobowiązany przedłożyć Zamawiającemu oświadczenia wszystkich Podwykonawców oraz dowody dotyczące zapłaty wynagrodzenia wszystkim Podwykonawcom obejmujące cały zakres robót określonych w umowach o podwykonawstwo. Oświadczenia podpisane przez osoby upoważnione do reprezentowania składających je Podwykonawców oraz dowody na potwierdzenie dokonanej zapłaty wynagrodzenia powinny potwierdzać brak zaległości Wykonawcy w uregulowaniu wszystkich wymagalnych wynagrodzeń wynikających z umów o podwykonawstwo.</w:t>
      </w:r>
    </w:p>
    <w:p w14:paraId="79CB2FC1" w14:textId="77777777" w:rsidR="00B9111C" w:rsidRPr="000C6A55" w:rsidRDefault="00B9111C" w:rsidP="00B9111C">
      <w:pPr>
        <w:numPr>
          <w:ilvl w:val="0"/>
          <w:numId w:val="6"/>
        </w:numPr>
        <w:tabs>
          <w:tab w:val="num" w:pos="720"/>
        </w:tabs>
        <w:spacing w:line="259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0C6A55">
        <w:rPr>
          <w:rFonts w:ascii="Times New Roman" w:hAnsi="Times New Roman" w:cs="Times New Roman"/>
          <w:bCs/>
          <w:color w:val="000000" w:themeColor="text1"/>
        </w:rPr>
        <w:t>Jeżeli w terminie określonym w zaakceptowanej przez Zamawiającego umowie o podwykonawstwo Wykonawca, Podwykonawca lub dalszy Podwykonawca nie zapłaci wymagalnego wynagrodzenia przysługującego Podwykonawcy, Podwykonawca może zwrócić się z żądaniem zapłaty należnego wynagrodzenia bezpośrednio do Zamawiającego.</w:t>
      </w:r>
    </w:p>
    <w:p w14:paraId="02F3EDC9" w14:textId="77777777" w:rsidR="00B9111C" w:rsidRPr="000C6A55" w:rsidRDefault="00B9111C" w:rsidP="00B9111C">
      <w:pPr>
        <w:numPr>
          <w:ilvl w:val="0"/>
          <w:numId w:val="6"/>
        </w:numPr>
        <w:tabs>
          <w:tab w:val="num" w:pos="720"/>
        </w:tabs>
        <w:spacing w:line="259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0C6A55">
        <w:rPr>
          <w:rFonts w:ascii="Times New Roman" w:hAnsi="Times New Roman" w:cs="Times New Roman"/>
          <w:bCs/>
          <w:color w:val="000000" w:themeColor="text1"/>
        </w:rPr>
        <w:t>Wynagrodzenie, o którym mowa w ust. 7 dotyczy wyłącznie należności powstałych po zaakceptowaniu przez Zamawiającego umowy o podwykonawstwo, której przedmiotem są roboty budowlane, lub przedłożeniu Zamawiającemu poświadczonej za zgodność z oryginałem kopii umowy o podwykonawstwo, której przedmiotem są dostawy lub usługi.</w:t>
      </w:r>
    </w:p>
    <w:p w14:paraId="62F5F66F" w14:textId="77777777" w:rsidR="00B9111C" w:rsidRPr="000C6A55" w:rsidRDefault="00B9111C" w:rsidP="00B9111C">
      <w:pPr>
        <w:numPr>
          <w:ilvl w:val="0"/>
          <w:numId w:val="6"/>
        </w:numPr>
        <w:tabs>
          <w:tab w:val="num" w:pos="720"/>
        </w:tabs>
        <w:spacing w:line="259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0C6A55">
        <w:rPr>
          <w:rFonts w:ascii="Times New Roman" w:hAnsi="Times New Roman" w:cs="Times New Roman"/>
          <w:bCs/>
          <w:color w:val="000000" w:themeColor="text1"/>
        </w:rPr>
        <w:t xml:space="preserve">Przed dokonaniem zapłaty na żądanie, o którym mowa w ust. 7, Zamawiający wezwie Wykonawcę do zgłaszania w formie pisemnej uwag dotyczących zasadności bezpośredniej zapłaty </w:t>
      </w:r>
      <w:r w:rsidRPr="000C6A55">
        <w:rPr>
          <w:rFonts w:ascii="Times New Roman" w:hAnsi="Times New Roman" w:cs="Times New Roman"/>
          <w:bCs/>
          <w:color w:val="000000" w:themeColor="text1"/>
        </w:rPr>
        <w:lastRenderedPageBreak/>
        <w:t>wynagrodzenia Podwykonawcy lub dalszemu Podwykonawcy w terminie 7 dni od dnia doręczenia żądania Podwykonawcy.</w:t>
      </w:r>
    </w:p>
    <w:p w14:paraId="10FBE5EF" w14:textId="77777777" w:rsidR="00B9111C" w:rsidRPr="000C6A55" w:rsidRDefault="00B9111C" w:rsidP="00B9111C">
      <w:pPr>
        <w:numPr>
          <w:ilvl w:val="0"/>
          <w:numId w:val="6"/>
        </w:numPr>
        <w:tabs>
          <w:tab w:val="num" w:pos="720"/>
        </w:tabs>
        <w:spacing w:line="259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0C6A55">
        <w:rPr>
          <w:rFonts w:ascii="Times New Roman" w:hAnsi="Times New Roman" w:cs="Times New Roman"/>
          <w:bCs/>
          <w:color w:val="000000" w:themeColor="text1"/>
        </w:rPr>
        <w:t>W przypadku zgłoszenia przez Wykonawcę uwag, o których mowa w ust. 9 podważających zasadność bezpośredniej zapłaty, Zamawiający może:</w:t>
      </w:r>
    </w:p>
    <w:p w14:paraId="2AB0B1A1" w14:textId="77777777" w:rsidR="00B9111C" w:rsidRPr="000C6A55" w:rsidRDefault="00B9111C" w:rsidP="00B9111C">
      <w:pPr>
        <w:numPr>
          <w:ilvl w:val="0"/>
          <w:numId w:val="14"/>
        </w:numPr>
        <w:spacing w:line="259" w:lineRule="auto"/>
        <w:ind w:left="709" w:hanging="425"/>
        <w:jc w:val="both"/>
        <w:rPr>
          <w:rFonts w:ascii="Times New Roman" w:hAnsi="Times New Roman" w:cs="Times New Roman"/>
          <w:bCs/>
          <w:color w:val="000000" w:themeColor="text1"/>
        </w:rPr>
      </w:pPr>
      <w:r w:rsidRPr="000C6A55">
        <w:rPr>
          <w:rFonts w:ascii="Times New Roman" w:hAnsi="Times New Roman" w:cs="Times New Roman"/>
          <w:bCs/>
          <w:color w:val="000000" w:themeColor="text1"/>
        </w:rPr>
        <w:t>nie dokonać bezpośredniej zapłaty wynagrodzenia Podwykonawcy lub dalszemu    Podwykonawcy, jeżeli Wykonawca wykaże niezasadność takiej zapłaty albo,</w:t>
      </w:r>
    </w:p>
    <w:p w14:paraId="579B42FB" w14:textId="77777777" w:rsidR="00B9111C" w:rsidRPr="000C6A55" w:rsidRDefault="00B9111C" w:rsidP="00B9111C">
      <w:pPr>
        <w:numPr>
          <w:ilvl w:val="0"/>
          <w:numId w:val="14"/>
        </w:numPr>
        <w:spacing w:line="259" w:lineRule="auto"/>
        <w:ind w:left="709" w:hanging="425"/>
        <w:jc w:val="both"/>
        <w:rPr>
          <w:rFonts w:ascii="Times New Roman" w:hAnsi="Times New Roman" w:cs="Times New Roman"/>
          <w:bCs/>
          <w:color w:val="000000" w:themeColor="text1"/>
        </w:rPr>
      </w:pPr>
      <w:r w:rsidRPr="000C6A55">
        <w:rPr>
          <w:rFonts w:ascii="Times New Roman" w:hAnsi="Times New Roman" w:cs="Times New Roman"/>
          <w:bCs/>
          <w:color w:val="000000" w:themeColor="text1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7A657AAF" w14:textId="77777777" w:rsidR="00B9111C" w:rsidRPr="000C6A55" w:rsidRDefault="00B9111C" w:rsidP="00B9111C">
      <w:pPr>
        <w:numPr>
          <w:ilvl w:val="0"/>
          <w:numId w:val="14"/>
        </w:numPr>
        <w:spacing w:line="259" w:lineRule="auto"/>
        <w:ind w:left="709" w:hanging="425"/>
        <w:jc w:val="both"/>
        <w:rPr>
          <w:rFonts w:ascii="Times New Roman" w:hAnsi="Times New Roman" w:cs="Times New Roman"/>
          <w:bCs/>
          <w:color w:val="000000" w:themeColor="text1"/>
        </w:rPr>
      </w:pPr>
      <w:r w:rsidRPr="000C6A55">
        <w:rPr>
          <w:rFonts w:ascii="Times New Roman" w:hAnsi="Times New Roman" w:cs="Times New Roman"/>
          <w:bCs/>
          <w:color w:val="000000" w:themeColor="text1"/>
        </w:rPr>
        <w:t xml:space="preserve">dokonać bezpośredniej zapłaty wynagrodzenia Podwykonawcy lub dalszemu Podwykonawcy, jeżeli Podwykonawca lub dalszy Podwykonawca wykaże zasadność takiej zapłaty. </w:t>
      </w:r>
    </w:p>
    <w:p w14:paraId="2220942C" w14:textId="77777777" w:rsidR="00B9111C" w:rsidRPr="000C6A55" w:rsidRDefault="00B9111C" w:rsidP="00B9111C">
      <w:pPr>
        <w:numPr>
          <w:ilvl w:val="0"/>
          <w:numId w:val="6"/>
        </w:numPr>
        <w:spacing w:line="259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0C6A55">
        <w:rPr>
          <w:rFonts w:ascii="Times New Roman" w:hAnsi="Times New Roman" w:cs="Times New Roman"/>
          <w:bCs/>
          <w:color w:val="000000" w:themeColor="text1"/>
        </w:rPr>
        <w:t xml:space="preserve">W przypadku dokonywania bezpośredniej zapłaty Podwykonawcy lub dalszemu Podwykonawcy, Zamawiający jest zobowiązany zapłacić Podwykonawcy należne wynagrodzenie będące przedmiotem żądania, o którym mowa w ust. 7, jeżeli Podwykonawca  udokumentuje jego zasadność fakturą oraz dokumentami potwierdzającymi wykonanie i odbiór robót, a Wykonawca nie złoży w trybie określonym w ust. 9 uwag wykazujących niezasadność bezpośredniej zapłaty. Bezpośrednia zapłata obejmuje wyłącznie należne wynagrodzenie bez odsetek i innych należności ubocznych należnych Podwykonawcy. </w:t>
      </w:r>
    </w:p>
    <w:p w14:paraId="56E1148E" w14:textId="77777777" w:rsidR="00B9111C" w:rsidRPr="000C6A55" w:rsidRDefault="00B9111C" w:rsidP="00B9111C">
      <w:pPr>
        <w:numPr>
          <w:ilvl w:val="0"/>
          <w:numId w:val="6"/>
        </w:numPr>
        <w:tabs>
          <w:tab w:val="num" w:pos="360"/>
        </w:tabs>
        <w:spacing w:line="259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0C6A55">
        <w:rPr>
          <w:rFonts w:ascii="Times New Roman" w:hAnsi="Times New Roman" w:cs="Times New Roman"/>
          <w:bCs/>
          <w:color w:val="000000" w:themeColor="text1"/>
        </w:rPr>
        <w:t xml:space="preserve">W przypadku dokonania bezpośredniej zapłaty Podwykonawcy lub dalszemu Podwykonawcy, Zamawiający potrąca kwotę wypłaconego wynagrodzenia z wynagrodzenia należnego Wykonawcy. </w:t>
      </w:r>
    </w:p>
    <w:p w14:paraId="13DE6ABF" w14:textId="77777777" w:rsidR="00B9111C" w:rsidRPr="000C6A55" w:rsidRDefault="00B9111C" w:rsidP="00B9111C">
      <w:pPr>
        <w:numPr>
          <w:ilvl w:val="0"/>
          <w:numId w:val="6"/>
        </w:numPr>
        <w:tabs>
          <w:tab w:val="num" w:pos="360"/>
        </w:tabs>
        <w:spacing w:line="259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0C6A55">
        <w:rPr>
          <w:rFonts w:ascii="Times New Roman" w:hAnsi="Times New Roman" w:cs="Times New Roman"/>
          <w:bCs/>
          <w:color w:val="000000" w:themeColor="text1"/>
        </w:rPr>
        <w:t>W przypadku, w którym Wykonawcą niniejszej umowy jest Konsorcjum, każdy z członków Konsorcjum odpowiada solidarnie wobec Zamawiającego za zobowiązania pozostałych członków Konsorcjum wobec Podwykonawców, Dostawców i Usługodawców zaspokojone przez Zamawiającego.</w:t>
      </w:r>
    </w:p>
    <w:p w14:paraId="56B1EF16" w14:textId="77777777" w:rsidR="00B9111C" w:rsidRPr="000C6A55" w:rsidRDefault="00B9111C" w:rsidP="00B9111C">
      <w:pPr>
        <w:numPr>
          <w:ilvl w:val="0"/>
          <w:numId w:val="6"/>
        </w:numPr>
        <w:tabs>
          <w:tab w:val="num" w:pos="360"/>
        </w:tabs>
        <w:spacing w:line="259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0C6A55">
        <w:rPr>
          <w:rFonts w:ascii="Times New Roman" w:hAnsi="Times New Roman" w:cs="Times New Roman"/>
          <w:bCs/>
          <w:color w:val="000000" w:themeColor="text1"/>
        </w:rPr>
        <w:t xml:space="preserve">W przypadku, gdy Zamawiający będzie zmuszony zapłacić wynagrodzenie Podwykonawcy lub dalszemu Podwykonawcy zgłoszonemu lub też niezgłoszonemu przez Wykonawcę, a którego zobowiązanie będzie wymagalne, a zapłata ta nastąpi po wypłaceniu wynagrodzenia należnego Wykonawcy za wykonanie przedmiotu umowy, Wykonawca zobowiązuje się do zwrotu na rzecz Zamawiającego całej wypłaconej Podwykonawcy lub dalszemu Podwykonawcy kwoty wraz z ustawowymi odsetkami za opóźnienie liczonymi od dnia następującego po dniu dokonania zapłaty Podwykonawcy lub dalszemu Podwykonawcy oraz z wszystkimi pozostałymi kosztami związanymi z wypłatą tego wynagrodzenia. </w:t>
      </w:r>
    </w:p>
    <w:p w14:paraId="032E06B2" w14:textId="77777777" w:rsidR="00B9111C" w:rsidRPr="000C6A55" w:rsidRDefault="00B9111C" w:rsidP="00B9111C">
      <w:pPr>
        <w:numPr>
          <w:ilvl w:val="0"/>
          <w:numId w:val="6"/>
        </w:numPr>
        <w:tabs>
          <w:tab w:val="num" w:pos="360"/>
        </w:tabs>
        <w:spacing w:line="259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0C6A55">
        <w:rPr>
          <w:rFonts w:ascii="Times New Roman" w:hAnsi="Times New Roman" w:cs="Times New Roman"/>
          <w:bCs/>
          <w:color w:val="000000" w:themeColor="text1"/>
        </w:rPr>
        <w:t>Zatrudnienie Podwykonawcy (Podwykonawców) nie zwalnia w żadnym wypadku Wykonawcy z odpowiedzialności za należyte wykonanie podzleconej części robót. Wykonawca jest zobowiązany sprawować stały nadzór nad realizacją robót przez Podwykonawców i dalszych Podwykonawców i ponosi odpowiedzialność za szkody wyrządzone ich działaniem lub zaniechaniem jak również odpowiedzialność z tytułu niewykonania bądź nienależytego wykonania Umowy.</w:t>
      </w:r>
    </w:p>
    <w:p w14:paraId="17C39D21" w14:textId="77777777" w:rsidR="00B9111C" w:rsidRPr="000C6A55" w:rsidRDefault="00B9111C" w:rsidP="00B9111C">
      <w:pPr>
        <w:numPr>
          <w:ilvl w:val="0"/>
          <w:numId w:val="6"/>
        </w:numPr>
        <w:tabs>
          <w:tab w:val="num" w:pos="360"/>
        </w:tabs>
        <w:spacing w:line="259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0C6A55">
        <w:rPr>
          <w:rFonts w:ascii="Times New Roman" w:hAnsi="Times New Roman" w:cs="Times New Roman"/>
          <w:bCs/>
          <w:color w:val="000000" w:themeColor="text1"/>
        </w:rPr>
        <w:t>Wykonawca zawiadomi Zamawiającego o wszelkich sporach z Podwykonawcami oraz o innych okolicznościach, z którymi wiązać się może wystąpienie z roszczeniami przeciwko Zamawiającemu.</w:t>
      </w:r>
    </w:p>
    <w:p w14:paraId="466FB2E3" w14:textId="77777777" w:rsidR="00B9111C" w:rsidRPr="000C6A55" w:rsidRDefault="00B9111C" w:rsidP="00B9111C">
      <w:pPr>
        <w:numPr>
          <w:ilvl w:val="0"/>
          <w:numId w:val="6"/>
        </w:numPr>
        <w:tabs>
          <w:tab w:val="num" w:pos="360"/>
        </w:tabs>
        <w:spacing w:line="259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0C6A55">
        <w:rPr>
          <w:rFonts w:ascii="Times New Roman" w:hAnsi="Times New Roman" w:cs="Times New Roman"/>
          <w:bCs/>
          <w:color w:val="000000" w:themeColor="text1"/>
        </w:rPr>
        <w:t>W razie wytoczenia powództwa przez któregokolwiek z Podwykonawców i/lub dalszych Podwykonawców przeciwko Zamawiającemu, Wykonawca – na żądanie Zamawiającego – weźmie udział na swój koszt w postępowaniu w zakresie niezbędnym do ochrony praw i interesów Zamawiającego przed odpowiedzialnością wobec Podwykonawcy lub/i dalszego Podwykonawcy.</w:t>
      </w:r>
    </w:p>
    <w:p w14:paraId="462E8C46" w14:textId="77777777" w:rsidR="00B9111C" w:rsidRPr="000C6A55" w:rsidRDefault="00B9111C" w:rsidP="00B9111C">
      <w:pPr>
        <w:ind w:left="284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02C84328" w14:textId="77777777" w:rsidR="00B9111C" w:rsidRPr="000C6A55" w:rsidRDefault="00B9111C" w:rsidP="00B9111C">
      <w:pPr>
        <w:spacing w:after="0"/>
        <w:jc w:val="center"/>
        <w:rPr>
          <w:rFonts w:ascii="Times New Roman" w:hAnsi="Times New Roman" w:cs="Times New Roman"/>
        </w:rPr>
      </w:pPr>
      <w:bookmarkStart w:id="11" w:name="WKP_AL_3450"/>
      <w:r w:rsidRPr="000C6A55">
        <w:rPr>
          <w:rFonts w:ascii="Times New Roman" w:hAnsi="Times New Roman" w:cs="Times New Roman"/>
          <w:b/>
        </w:rPr>
        <w:lastRenderedPageBreak/>
        <w:t>§</w:t>
      </w:r>
      <w:bookmarkEnd w:id="11"/>
      <w:r w:rsidRPr="000C6A5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</w:t>
      </w:r>
    </w:p>
    <w:p w14:paraId="57C51452" w14:textId="77777777" w:rsidR="00B9111C" w:rsidRPr="000C6A55" w:rsidRDefault="00B9111C" w:rsidP="00B9111C">
      <w:pPr>
        <w:spacing w:after="0"/>
        <w:jc w:val="center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  <w:b/>
        </w:rPr>
        <w:t>Kary umowne</w:t>
      </w:r>
    </w:p>
    <w:p w14:paraId="3EA96FDF" w14:textId="77777777" w:rsidR="00B9111C" w:rsidRPr="000C6A55" w:rsidRDefault="00B9111C" w:rsidP="00B9111C">
      <w:pPr>
        <w:spacing w:before="240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1. Zamawiający może żądać od Wykonawcy zapłaty kary umownej z tytułu:</w:t>
      </w:r>
    </w:p>
    <w:p w14:paraId="0535A5F1" w14:textId="77777777" w:rsidR="00B9111C" w:rsidRPr="000C6A55" w:rsidRDefault="00B9111C" w:rsidP="00B9111C">
      <w:pPr>
        <w:pStyle w:val="Lista1"/>
        <w:ind w:left="426"/>
        <w:rPr>
          <w:sz w:val="22"/>
          <w:szCs w:val="22"/>
        </w:rPr>
      </w:pPr>
      <w:r w:rsidRPr="000C6A55">
        <w:rPr>
          <w:sz w:val="22"/>
          <w:szCs w:val="22"/>
        </w:rPr>
        <w:t>a)</w:t>
      </w:r>
      <w:r w:rsidRPr="000C6A55">
        <w:rPr>
          <w:sz w:val="22"/>
          <w:szCs w:val="22"/>
        </w:rPr>
        <w:tab/>
        <w:t>nieterminowej realizacji przedmiotu umowy w wysokości 0,02 % wartości brutto wynagrodzenia określonego w §</w:t>
      </w:r>
      <w:r>
        <w:rPr>
          <w:sz w:val="22"/>
          <w:szCs w:val="22"/>
        </w:rPr>
        <w:t>10</w:t>
      </w:r>
      <w:r w:rsidRPr="000C6A55">
        <w:rPr>
          <w:sz w:val="22"/>
          <w:szCs w:val="22"/>
        </w:rPr>
        <w:t xml:space="preserve"> za każdy dzień zwłoki w wykonaniu przedmiotu umowy w terminie wynikającym z §</w:t>
      </w:r>
      <w:r>
        <w:rPr>
          <w:sz w:val="22"/>
          <w:szCs w:val="22"/>
        </w:rPr>
        <w:t>9</w:t>
      </w:r>
      <w:r w:rsidRPr="000C6A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§7 </w:t>
      </w:r>
      <w:r w:rsidRPr="000C6A55">
        <w:rPr>
          <w:sz w:val="22"/>
          <w:szCs w:val="22"/>
        </w:rPr>
        <w:t>niniejszej umowy;</w:t>
      </w:r>
    </w:p>
    <w:p w14:paraId="762BBF8D" w14:textId="77777777" w:rsidR="00B9111C" w:rsidRPr="000C6A55" w:rsidRDefault="00B9111C" w:rsidP="00B9111C">
      <w:pPr>
        <w:pStyle w:val="Lista1"/>
        <w:ind w:left="426"/>
        <w:rPr>
          <w:sz w:val="22"/>
          <w:szCs w:val="22"/>
        </w:rPr>
      </w:pPr>
      <w:r w:rsidRPr="000C6A55">
        <w:rPr>
          <w:sz w:val="22"/>
          <w:szCs w:val="22"/>
        </w:rPr>
        <w:t>b)</w:t>
      </w:r>
      <w:r w:rsidRPr="000C6A55">
        <w:rPr>
          <w:sz w:val="22"/>
          <w:szCs w:val="22"/>
        </w:rPr>
        <w:tab/>
        <w:t>nieusunięcia wad ujawnionych w protokole odbioru końcowego w terminie 14 dni od jego podpisania w wysokości 0,02 % wartości wynagrodzenia brutto za każdy dzień opóźnienia w usunięciu wad i usterek w uzgodnionym wcześniej terminie;</w:t>
      </w:r>
    </w:p>
    <w:p w14:paraId="07607C7D" w14:textId="77777777" w:rsidR="00B9111C" w:rsidRPr="000C6A55" w:rsidRDefault="00B9111C" w:rsidP="00B9111C">
      <w:pPr>
        <w:pStyle w:val="Lista1"/>
        <w:ind w:left="426"/>
        <w:rPr>
          <w:color w:val="000000" w:themeColor="text1"/>
          <w:sz w:val="22"/>
          <w:szCs w:val="22"/>
        </w:rPr>
      </w:pPr>
      <w:r w:rsidRPr="000C6A55">
        <w:rPr>
          <w:color w:val="000000" w:themeColor="text1"/>
          <w:sz w:val="22"/>
          <w:szCs w:val="22"/>
        </w:rPr>
        <w:t>c)   za nie przedłożenie Zamawiającemu kopii umów lub innych dokumentów, o których mowa w §</w:t>
      </w:r>
      <w:r>
        <w:rPr>
          <w:color w:val="000000" w:themeColor="text1"/>
          <w:sz w:val="22"/>
          <w:szCs w:val="22"/>
        </w:rPr>
        <w:t>3</w:t>
      </w:r>
      <w:r w:rsidRPr="000C6A55">
        <w:rPr>
          <w:color w:val="000000" w:themeColor="text1"/>
          <w:sz w:val="22"/>
          <w:szCs w:val="22"/>
        </w:rPr>
        <w:t xml:space="preserve"> ust. 2 w wysokości 500 zł za każdy dzień zwłoki w stosunku do terminu wskazanego przez Zamawiającego.</w:t>
      </w:r>
    </w:p>
    <w:p w14:paraId="1B94690E" w14:textId="77777777" w:rsidR="00B9111C" w:rsidRPr="000C6A55" w:rsidRDefault="00B9111C" w:rsidP="00B9111C">
      <w:pPr>
        <w:pStyle w:val="Lista1"/>
        <w:ind w:left="426"/>
        <w:rPr>
          <w:color w:val="FF0000"/>
          <w:sz w:val="22"/>
          <w:szCs w:val="22"/>
        </w:rPr>
      </w:pPr>
    </w:p>
    <w:p w14:paraId="278F06EB" w14:textId="77777777" w:rsidR="00B9111C" w:rsidRPr="000C6A55" w:rsidRDefault="00B9111C" w:rsidP="00B9111C">
      <w:pPr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2. Wykonawca może żądać od Zamawiającego zapłaty kary umownej z tytułu niezrealizowania obowiązku wydania pomieszczenia wystawy lub niezapłacenia w terminie za wykonaną pracę i odebraną protokołem, w wysokości 0,2% wartości kontaktu.</w:t>
      </w:r>
    </w:p>
    <w:p w14:paraId="35092E21" w14:textId="77777777" w:rsidR="00B9111C" w:rsidRPr="000C6A55" w:rsidRDefault="00B9111C" w:rsidP="00B9111C">
      <w:pPr>
        <w:ind w:firstLine="426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3. Każda ze stron może dochodzić odszkodowania przewyższającego zastrzeżone kary umowne na zasadach ogólnych, jeżeli kary umowne n</w:t>
      </w:r>
      <w:bookmarkStart w:id="12" w:name="WKP_AL_3451"/>
      <w:r w:rsidRPr="000C6A55">
        <w:rPr>
          <w:rFonts w:ascii="Times New Roman" w:hAnsi="Times New Roman" w:cs="Times New Roman"/>
        </w:rPr>
        <w:t>ie wyrównują poniesionych szkód</w:t>
      </w:r>
    </w:p>
    <w:p w14:paraId="3C3B69C7" w14:textId="77777777" w:rsidR="00B9111C" w:rsidRPr="000C6A55" w:rsidRDefault="00B9111C" w:rsidP="00B9111C">
      <w:pPr>
        <w:ind w:firstLine="426"/>
        <w:jc w:val="center"/>
        <w:rPr>
          <w:rFonts w:ascii="Times New Roman" w:hAnsi="Times New Roman" w:cs="Times New Roman"/>
          <w:b/>
        </w:rPr>
      </w:pPr>
    </w:p>
    <w:bookmarkEnd w:id="12"/>
    <w:p w14:paraId="4E55BD33" w14:textId="77777777" w:rsidR="00B9111C" w:rsidRPr="000C6A55" w:rsidRDefault="00B9111C" w:rsidP="00B9111C">
      <w:pPr>
        <w:spacing w:after="0"/>
        <w:ind w:firstLine="426"/>
        <w:jc w:val="center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  <w:b/>
        </w:rPr>
        <w:t>§1</w:t>
      </w:r>
      <w:r>
        <w:rPr>
          <w:rFonts w:ascii="Times New Roman" w:hAnsi="Times New Roman" w:cs="Times New Roman"/>
          <w:b/>
        </w:rPr>
        <w:t>2</w:t>
      </w:r>
    </w:p>
    <w:p w14:paraId="4A48396C" w14:textId="77777777" w:rsidR="00B9111C" w:rsidRPr="000C6A55" w:rsidRDefault="00B9111C" w:rsidP="00B9111C">
      <w:pPr>
        <w:spacing w:after="0"/>
        <w:jc w:val="center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  <w:b/>
        </w:rPr>
        <w:t>Odstąpienie od umowy</w:t>
      </w:r>
    </w:p>
    <w:p w14:paraId="4FCFD3A7" w14:textId="77777777" w:rsidR="00B9111C" w:rsidRPr="000C6A55" w:rsidRDefault="00B9111C" w:rsidP="00B9111C">
      <w:pPr>
        <w:spacing w:before="240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1. Zamawiającemu przysługuje prawo odstąpienia od niniejszej umowy:</w:t>
      </w:r>
    </w:p>
    <w:p w14:paraId="72F78B53" w14:textId="77777777" w:rsidR="00B9111C" w:rsidRPr="000C6A55" w:rsidRDefault="00B9111C" w:rsidP="00B9111C">
      <w:pPr>
        <w:pStyle w:val="Lista1"/>
        <w:ind w:left="426"/>
        <w:rPr>
          <w:sz w:val="22"/>
          <w:szCs w:val="22"/>
        </w:rPr>
      </w:pPr>
      <w:r w:rsidRPr="000C6A55">
        <w:rPr>
          <w:sz w:val="22"/>
          <w:szCs w:val="22"/>
        </w:rPr>
        <w:t>a)</w:t>
      </w:r>
      <w:r w:rsidRPr="000C6A55">
        <w:rPr>
          <w:sz w:val="22"/>
          <w:szCs w:val="22"/>
        </w:rPr>
        <w:tab/>
        <w:t>w terminie 7 dni od dnia stwierdzenia opóźnienia Wykonawcy przekraczającego 14 dni w realizacji poszczególnych etapów wystawy wynikających z harmonogramu prac;</w:t>
      </w:r>
    </w:p>
    <w:p w14:paraId="1DA8F14E" w14:textId="77777777" w:rsidR="00B9111C" w:rsidRPr="000C6A55" w:rsidRDefault="00B9111C" w:rsidP="00B9111C">
      <w:pPr>
        <w:pStyle w:val="Lista1"/>
        <w:ind w:left="426"/>
        <w:rPr>
          <w:color w:val="000000" w:themeColor="text1"/>
          <w:sz w:val="22"/>
          <w:szCs w:val="22"/>
        </w:rPr>
      </w:pPr>
      <w:r w:rsidRPr="000C6A55">
        <w:rPr>
          <w:sz w:val="22"/>
          <w:szCs w:val="22"/>
        </w:rPr>
        <w:t>b)</w:t>
      </w:r>
      <w:r w:rsidRPr="000C6A55">
        <w:rPr>
          <w:sz w:val="22"/>
          <w:szCs w:val="22"/>
        </w:rPr>
        <w:tab/>
        <w:t xml:space="preserve">w terminie 7 dni od daty bezskutecznego upływu czternastodniowego terminu wskazanego w wezwaniu Wykonawcy do prawidłowego wykonania prac, jeżeli Wykonawca realizował inwestycję z naruszeniem wskazówek udzielanych przez Zamawiającego lub niezgodnie z </w:t>
      </w:r>
      <w:r w:rsidRPr="000C6A55">
        <w:rPr>
          <w:color w:val="000000" w:themeColor="text1"/>
          <w:sz w:val="22"/>
          <w:szCs w:val="22"/>
        </w:rPr>
        <w:t>projektem,</w:t>
      </w:r>
    </w:p>
    <w:p w14:paraId="753E0471" w14:textId="77777777" w:rsidR="00B9111C" w:rsidRPr="000C6A55" w:rsidRDefault="00B9111C" w:rsidP="00B9111C">
      <w:pPr>
        <w:pStyle w:val="Lista1"/>
        <w:ind w:left="426" w:hanging="426"/>
        <w:rPr>
          <w:color w:val="000000" w:themeColor="text1"/>
          <w:sz w:val="22"/>
          <w:szCs w:val="22"/>
        </w:rPr>
      </w:pPr>
      <w:r w:rsidRPr="000C6A55">
        <w:rPr>
          <w:color w:val="000000" w:themeColor="text1"/>
          <w:sz w:val="22"/>
          <w:szCs w:val="22"/>
        </w:rPr>
        <w:t xml:space="preserve">c)   </w:t>
      </w:r>
      <w:r w:rsidRPr="000C6A55">
        <w:rPr>
          <w:bCs/>
          <w:color w:val="000000" w:themeColor="text1"/>
          <w:sz w:val="22"/>
          <w:szCs w:val="22"/>
        </w:rPr>
        <w:t>gdy Zamawiający</w:t>
      </w:r>
      <w:r w:rsidRPr="000C6A55">
        <w:rPr>
          <w:color w:val="000000" w:themeColor="text1"/>
          <w:sz w:val="22"/>
          <w:szCs w:val="22"/>
        </w:rPr>
        <w:t xml:space="preserve"> stwierdzi, że </w:t>
      </w:r>
      <w:r w:rsidRPr="000C6A55">
        <w:rPr>
          <w:bCs/>
          <w:color w:val="000000" w:themeColor="text1"/>
          <w:sz w:val="22"/>
          <w:szCs w:val="22"/>
        </w:rPr>
        <w:t>Wykonawca</w:t>
      </w:r>
      <w:r w:rsidRPr="000C6A55">
        <w:rPr>
          <w:color w:val="000000" w:themeColor="text1"/>
          <w:sz w:val="22"/>
          <w:szCs w:val="22"/>
        </w:rPr>
        <w:t xml:space="preserve"> lub/i </w:t>
      </w:r>
      <w:r w:rsidRPr="000C6A55">
        <w:rPr>
          <w:bCs/>
          <w:color w:val="000000" w:themeColor="text1"/>
          <w:sz w:val="22"/>
          <w:szCs w:val="22"/>
        </w:rPr>
        <w:t>Podwykonawca</w:t>
      </w:r>
      <w:r w:rsidRPr="000C6A55">
        <w:rPr>
          <w:color w:val="000000" w:themeColor="text1"/>
          <w:sz w:val="22"/>
          <w:szCs w:val="22"/>
        </w:rPr>
        <w:t xml:space="preserve"> nie wywiązuje się z  obowiązku określonego w §3. </w:t>
      </w:r>
    </w:p>
    <w:p w14:paraId="673D4B59" w14:textId="77777777" w:rsidR="00B9111C" w:rsidRPr="000C6A55" w:rsidRDefault="00B9111C" w:rsidP="00B9111C">
      <w:pPr>
        <w:pStyle w:val="Lista1"/>
        <w:ind w:left="426"/>
        <w:rPr>
          <w:sz w:val="22"/>
          <w:szCs w:val="22"/>
        </w:rPr>
      </w:pPr>
    </w:p>
    <w:p w14:paraId="35808F8B" w14:textId="77777777" w:rsidR="00B9111C" w:rsidRPr="000C6A55" w:rsidRDefault="00B9111C" w:rsidP="00B9111C">
      <w:pPr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2. Wykonawcy przysługiwać będzie prawo do odstąpienia od niniejszej umowy:</w:t>
      </w:r>
    </w:p>
    <w:p w14:paraId="200F84CA" w14:textId="77777777" w:rsidR="00B9111C" w:rsidRPr="000C6A55" w:rsidRDefault="00B9111C" w:rsidP="00B9111C">
      <w:pPr>
        <w:pStyle w:val="Lista1"/>
        <w:ind w:left="426"/>
        <w:rPr>
          <w:sz w:val="22"/>
          <w:szCs w:val="22"/>
        </w:rPr>
      </w:pPr>
      <w:r w:rsidRPr="000C6A55">
        <w:rPr>
          <w:sz w:val="22"/>
          <w:szCs w:val="22"/>
        </w:rPr>
        <w:t>a)</w:t>
      </w:r>
      <w:r w:rsidRPr="000C6A55">
        <w:rPr>
          <w:sz w:val="22"/>
          <w:szCs w:val="22"/>
        </w:rPr>
        <w:tab/>
        <w:t>w terminie siedmiu dni od upływu dnia do przekazania przez Zamawiającego pomieszczenia, w którym ma zostać zrealizowana wystawa;</w:t>
      </w:r>
    </w:p>
    <w:p w14:paraId="0E660331" w14:textId="77777777" w:rsidR="00B9111C" w:rsidRPr="000C6A55" w:rsidRDefault="00B9111C" w:rsidP="00B9111C">
      <w:pPr>
        <w:pStyle w:val="Lista1"/>
        <w:ind w:left="426"/>
        <w:rPr>
          <w:sz w:val="22"/>
          <w:szCs w:val="22"/>
        </w:rPr>
      </w:pPr>
      <w:r w:rsidRPr="000C6A55">
        <w:rPr>
          <w:sz w:val="22"/>
          <w:szCs w:val="22"/>
        </w:rPr>
        <w:t>b)</w:t>
      </w:r>
      <w:r w:rsidRPr="000C6A55">
        <w:rPr>
          <w:sz w:val="22"/>
          <w:szCs w:val="22"/>
        </w:rPr>
        <w:tab/>
        <w:t>w terminie 7 dni od dnia stwierdzenia przez Wykonawcę niezrealizowania przez Zamawiającego obowiązku przystąpienia do odbiorów, pomimo dwukrotnego dostarczenia Zamawiającemu pisemnego zawiadomienia o odbiorze w odstępie co najmniej 14 dni.</w:t>
      </w:r>
    </w:p>
    <w:p w14:paraId="7A951F0D" w14:textId="77777777" w:rsidR="00B9111C" w:rsidRPr="000C6A55" w:rsidRDefault="00B9111C" w:rsidP="00B9111C">
      <w:pPr>
        <w:pStyle w:val="Lista1"/>
        <w:ind w:left="426"/>
        <w:rPr>
          <w:sz w:val="22"/>
          <w:szCs w:val="22"/>
        </w:rPr>
      </w:pPr>
    </w:p>
    <w:p w14:paraId="45D53507" w14:textId="77777777" w:rsidR="00B9111C" w:rsidRPr="000C6A55" w:rsidRDefault="00B9111C" w:rsidP="00B9111C">
      <w:pPr>
        <w:spacing w:after="0"/>
        <w:jc w:val="center"/>
        <w:rPr>
          <w:rFonts w:ascii="Times New Roman" w:hAnsi="Times New Roman" w:cs="Times New Roman"/>
          <w:b/>
        </w:rPr>
      </w:pPr>
      <w:r w:rsidRPr="000C6A55">
        <w:rPr>
          <w:rFonts w:ascii="Times New Roman" w:hAnsi="Times New Roman" w:cs="Times New Roman"/>
          <w:b/>
        </w:rPr>
        <w:t>§1</w:t>
      </w:r>
      <w:r>
        <w:rPr>
          <w:rFonts w:ascii="Times New Roman" w:hAnsi="Times New Roman" w:cs="Times New Roman"/>
          <w:b/>
        </w:rPr>
        <w:t>3</w:t>
      </w:r>
      <w:r w:rsidRPr="000C6A55">
        <w:rPr>
          <w:rFonts w:ascii="Times New Roman" w:hAnsi="Times New Roman" w:cs="Times New Roman"/>
          <w:b/>
        </w:rPr>
        <w:t xml:space="preserve"> </w:t>
      </w:r>
    </w:p>
    <w:p w14:paraId="1F601866" w14:textId="77777777" w:rsidR="00B9111C" w:rsidRPr="000C6A55" w:rsidRDefault="00B9111C" w:rsidP="00B9111C">
      <w:pPr>
        <w:spacing w:after="0"/>
        <w:jc w:val="center"/>
        <w:rPr>
          <w:rFonts w:ascii="Times New Roman" w:hAnsi="Times New Roman" w:cs="Times New Roman"/>
          <w:b/>
        </w:rPr>
      </w:pPr>
      <w:r w:rsidRPr="000C6A55">
        <w:rPr>
          <w:rFonts w:ascii="Times New Roman" w:hAnsi="Times New Roman" w:cs="Times New Roman"/>
          <w:b/>
        </w:rPr>
        <w:t>Rozliczenia w związku z odstąpieniem od umowy</w:t>
      </w:r>
    </w:p>
    <w:p w14:paraId="4494C623" w14:textId="77777777" w:rsidR="00B9111C" w:rsidRPr="000C6A55" w:rsidRDefault="00B9111C" w:rsidP="00B9111C">
      <w:pPr>
        <w:spacing w:after="0"/>
        <w:jc w:val="center"/>
        <w:rPr>
          <w:rFonts w:ascii="Times New Roman" w:hAnsi="Times New Roman" w:cs="Times New Roman"/>
          <w:b/>
        </w:rPr>
      </w:pPr>
    </w:p>
    <w:p w14:paraId="1A8218B0" w14:textId="77777777" w:rsidR="00B9111C" w:rsidRPr="000C6A55" w:rsidRDefault="00B9111C" w:rsidP="00B9111C">
      <w:pPr>
        <w:pStyle w:val="Akapitzlist"/>
        <w:numPr>
          <w:ilvl w:val="0"/>
          <w:numId w:val="10"/>
        </w:numPr>
        <w:spacing w:after="0" w:line="259" w:lineRule="auto"/>
        <w:ind w:left="266" w:hanging="276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Strony ustalają, że odbiór robót wstrzymanych zostanie przeprowadzony w terminie 3 dni roboczych od dnia odstąpienia od umowy.</w:t>
      </w:r>
    </w:p>
    <w:p w14:paraId="0BF9E7F7" w14:textId="77777777" w:rsidR="00B9111C" w:rsidRPr="000C6A55" w:rsidRDefault="00B9111C" w:rsidP="00B9111C">
      <w:pPr>
        <w:pStyle w:val="Akapitzlist"/>
        <w:numPr>
          <w:ilvl w:val="0"/>
          <w:numId w:val="10"/>
        </w:numPr>
        <w:spacing w:after="0" w:line="259" w:lineRule="auto"/>
        <w:ind w:left="266" w:hanging="276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 xml:space="preserve">W terminie 3 dni roboczych od dnia odstąpienia od umowy Wykonawca zgłasza gotowość do odbioru robót wykonanych do dnia odstąpienia od umowy, sporządzając stosowną informację na piśmie oraz przedkładając ją Zamawiającemu i zgłaszając gotowość do odbioru prac. W przypadku niezgłoszenia w tym terminie gotowości do odbioru Zamawiający ma prawo przeprowadzić odbiór jednostronny. </w:t>
      </w:r>
    </w:p>
    <w:p w14:paraId="0D44A1E9" w14:textId="77777777" w:rsidR="00B9111C" w:rsidRPr="000C6A55" w:rsidRDefault="00B9111C" w:rsidP="00B9111C">
      <w:pPr>
        <w:pStyle w:val="Akapitzlist"/>
        <w:numPr>
          <w:ilvl w:val="0"/>
          <w:numId w:val="10"/>
        </w:numPr>
        <w:spacing w:after="0" w:line="259" w:lineRule="auto"/>
        <w:ind w:left="280" w:hanging="276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lastRenderedPageBreak/>
        <w:t xml:space="preserve">W terminie 3 dni roboczych od dnia otrzymania zgłoszenia o gotowości do odbioru robót wstrzymanych, Zamawiający przeprowadza kontrolę zgodności dokumentów wskazanych w </w:t>
      </w:r>
      <w:bookmarkStart w:id="13" w:name="WKP_AL_3419"/>
      <w:r w:rsidRPr="000C6A55">
        <w:rPr>
          <w:rFonts w:ascii="Times New Roman" w:hAnsi="Times New Roman" w:cs="Times New Roman"/>
        </w:rPr>
        <w:t>ust. 2</w:t>
      </w:r>
      <w:bookmarkEnd w:id="13"/>
      <w:r w:rsidRPr="000C6A55">
        <w:rPr>
          <w:rFonts w:ascii="Times New Roman" w:hAnsi="Times New Roman" w:cs="Times New Roman"/>
        </w:rPr>
        <w:t xml:space="preserve"> ze stanem faktycznym i umową oraz informuje na piśmie Wykonawcę o zastrzeżeniach do zgłoszenia, o którym mowa w </w:t>
      </w:r>
      <w:bookmarkStart w:id="14" w:name="WKP_AL_3420"/>
      <w:r w:rsidRPr="000C6A55">
        <w:rPr>
          <w:rFonts w:ascii="Times New Roman" w:hAnsi="Times New Roman" w:cs="Times New Roman"/>
        </w:rPr>
        <w:t>ust. 2</w:t>
      </w:r>
      <w:bookmarkEnd w:id="14"/>
      <w:r w:rsidRPr="000C6A55">
        <w:rPr>
          <w:rFonts w:ascii="Times New Roman" w:hAnsi="Times New Roman" w:cs="Times New Roman"/>
        </w:rPr>
        <w:t>, lub o jego akceptacji.</w:t>
      </w:r>
    </w:p>
    <w:p w14:paraId="1D041D72" w14:textId="77777777" w:rsidR="00B9111C" w:rsidRPr="000C6A55" w:rsidRDefault="00B9111C" w:rsidP="00B9111C">
      <w:pPr>
        <w:pStyle w:val="Akapitzlist"/>
        <w:numPr>
          <w:ilvl w:val="0"/>
          <w:numId w:val="10"/>
        </w:numPr>
        <w:spacing w:after="0" w:line="259" w:lineRule="auto"/>
        <w:ind w:left="280" w:hanging="276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W terminie 3 dni roboczych Wykonawca zawiadamia Zamawiającego o uwzględnieniu zastrzeżeń do zgłoszenia gotowości odbioru robót wstrzymanych lub odmowie ich uwzględnienia, wskazując merytoryczne uzasadnienie swojego działania.</w:t>
      </w:r>
    </w:p>
    <w:p w14:paraId="41EA61ED" w14:textId="77777777" w:rsidR="00B9111C" w:rsidRPr="000C6A55" w:rsidRDefault="00B9111C" w:rsidP="00B9111C">
      <w:pPr>
        <w:pStyle w:val="Akapitzlist"/>
        <w:numPr>
          <w:ilvl w:val="0"/>
          <w:numId w:val="10"/>
        </w:numPr>
        <w:spacing w:after="0" w:line="259" w:lineRule="auto"/>
        <w:ind w:left="280" w:hanging="276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W skład komisji odbiorowej wchodzą osoby wyznaczone przez Zamawiającego, Wykonawca lub jego pełnomocnik. Ponadto w odbiorze robót może uczestniczyć rzeczoznawca budowlany lub inna osoba wskazana przez Zamawiającego lub Wykonawcę</w:t>
      </w:r>
      <w:r>
        <w:rPr>
          <w:rFonts w:ascii="Times New Roman" w:hAnsi="Times New Roman" w:cs="Times New Roman"/>
        </w:rPr>
        <w:t>, a także przedstawiciel Opolskiego Wojewódzkiego Konserwatora Zabytków.</w:t>
      </w:r>
      <w:r w:rsidRPr="000C6A55">
        <w:rPr>
          <w:rFonts w:ascii="Times New Roman" w:hAnsi="Times New Roman" w:cs="Times New Roman"/>
        </w:rPr>
        <w:t xml:space="preserve"> </w:t>
      </w:r>
    </w:p>
    <w:p w14:paraId="57BB8DD3" w14:textId="77777777" w:rsidR="00B9111C" w:rsidRPr="000C6A55" w:rsidRDefault="00B9111C" w:rsidP="00B9111C">
      <w:pPr>
        <w:pStyle w:val="Akapitzlist"/>
        <w:numPr>
          <w:ilvl w:val="0"/>
          <w:numId w:val="10"/>
        </w:numPr>
        <w:spacing w:after="0" w:line="259" w:lineRule="auto"/>
        <w:ind w:left="280" w:hanging="276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Jeżeli Wykonawca nie wykona robót budowlanych, których zaniechał, i nie usunie wad w terminie lub w sposób ustalony w protokole odbioru robót, Zamawiający, po uprzednim powiadomieniu Wykonawcy, jest uprawniony do zlecenia usunięcia wad podmiotowi trzeciemu na koszt i ryzyko Wykonawcy.</w:t>
      </w:r>
    </w:p>
    <w:p w14:paraId="513CB17E" w14:textId="77777777" w:rsidR="00B9111C" w:rsidRPr="000C6A55" w:rsidRDefault="00B9111C" w:rsidP="00B9111C">
      <w:pPr>
        <w:pStyle w:val="Akapitzlist"/>
        <w:numPr>
          <w:ilvl w:val="0"/>
          <w:numId w:val="10"/>
        </w:numPr>
        <w:spacing w:after="0" w:line="259" w:lineRule="auto"/>
        <w:ind w:left="280" w:hanging="276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Zamawiający zapłaci Wykonawcy wynagrodzenie za roboty wykonane do dnia odstąpienia na podstawie zaakceptowanych przez Zamawiającego kosztorysów powykonawczych, pomniejszonych o roszczenia Zamawiającego z tytułu kar umownych oraz ewentualne roszczenia o obniżenie ceny na podstawie rękojmi za wady i gwarancji jakości lub inne roszczenia odszkodowawcze, oraz pokryje koszty za zakupione urządzenia nienadające się do dalszego wykorzystania. Koszty dodatkowe poniesione na zabezpieczenie robót i pomieszczenia wystawy oraz wszelkie inne uzasadnione koszty związane z odstąpieniem od umowy ponosi Strona winna odstąpienia od umowy.</w:t>
      </w:r>
    </w:p>
    <w:p w14:paraId="20720073" w14:textId="77777777" w:rsidR="00B9111C" w:rsidRPr="000C6A55" w:rsidRDefault="00B9111C" w:rsidP="00B9111C">
      <w:pPr>
        <w:jc w:val="both"/>
        <w:rPr>
          <w:rFonts w:ascii="Times New Roman" w:hAnsi="Times New Roman" w:cs="Times New Roman"/>
        </w:rPr>
      </w:pPr>
    </w:p>
    <w:p w14:paraId="5087EECE" w14:textId="77777777" w:rsidR="00B9111C" w:rsidRPr="000C6A55" w:rsidRDefault="00B9111C" w:rsidP="00B9111C">
      <w:pPr>
        <w:spacing w:after="0"/>
        <w:jc w:val="center"/>
        <w:rPr>
          <w:rFonts w:ascii="Times New Roman" w:hAnsi="Times New Roman" w:cs="Times New Roman"/>
          <w:b/>
        </w:rPr>
      </w:pPr>
      <w:r w:rsidRPr="000C6A55">
        <w:rPr>
          <w:rFonts w:ascii="Times New Roman" w:hAnsi="Times New Roman" w:cs="Times New Roman"/>
          <w:b/>
        </w:rPr>
        <w:t>§1</w:t>
      </w:r>
      <w:r>
        <w:rPr>
          <w:rFonts w:ascii="Times New Roman" w:hAnsi="Times New Roman" w:cs="Times New Roman"/>
          <w:b/>
        </w:rPr>
        <w:t>4</w:t>
      </w:r>
    </w:p>
    <w:p w14:paraId="09E12311" w14:textId="77777777" w:rsidR="00B9111C" w:rsidRPr="000C6A55" w:rsidRDefault="00B9111C" w:rsidP="00B9111C">
      <w:pPr>
        <w:spacing w:after="0"/>
        <w:jc w:val="center"/>
        <w:rPr>
          <w:rFonts w:ascii="Times New Roman" w:hAnsi="Times New Roman" w:cs="Times New Roman"/>
          <w:b/>
        </w:rPr>
      </w:pPr>
      <w:r w:rsidRPr="000C6A55">
        <w:rPr>
          <w:rFonts w:ascii="Times New Roman" w:hAnsi="Times New Roman" w:cs="Times New Roman"/>
          <w:b/>
        </w:rPr>
        <w:t xml:space="preserve"> Odbiory usunięcia wad w okresie rękojmi za wady i gwarancji jakości</w:t>
      </w:r>
    </w:p>
    <w:p w14:paraId="1D0AE891" w14:textId="77777777" w:rsidR="00B9111C" w:rsidRPr="000C6A55" w:rsidRDefault="00B9111C" w:rsidP="00B9111C">
      <w:pPr>
        <w:spacing w:after="0"/>
        <w:jc w:val="center"/>
        <w:rPr>
          <w:rFonts w:ascii="Times New Roman" w:hAnsi="Times New Roman" w:cs="Times New Roman"/>
          <w:b/>
        </w:rPr>
      </w:pPr>
    </w:p>
    <w:p w14:paraId="4688CEA7" w14:textId="77777777" w:rsidR="00B9111C" w:rsidRPr="000C6A55" w:rsidRDefault="00B9111C" w:rsidP="00B9111C">
      <w:pPr>
        <w:pStyle w:val="Akapitzlist"/>
        <w:numPr>
          <w:ilvl w:val="0"/>
          <w:numId w:val="7"/>
        </w:numPr>
        <w:spacing w:after="0" w:line="259" w:lineRule="auto"/>
        <w:ind w:left="280" w:hanging="276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W okresie rękojmi za wady i gwarancji jakości Zamawiający przesyła Wykonawcy na piśmie zawiadomienia o konieczności usunięcia wad wykonanych robót.</w:t>
      </w:r>
    </w:p>
    <w:p w14:paraId="096CBD8E" w14:textId="77777777" w:rsidR="00B9111C" w:rsidRPr="000C6A55" w:rsidRDefault="00B9111C" w:rsidP="00B9111C">
      <w:pPr>
        <w:pStyle w:val="Akapitzlist"/>
        <w:numPr>
          <w:ilvl w:val="0"/>
          <w:numId w:val="7"/>
        </w:numPr>
        <w:spacing w:after="0" w:line="259" w:lineRule="auto"/>
        <w:ind w:left="280" w:hanging="276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 xml:space="preserve">Czas wyznaczony przez Zamawiającego na usunięcie wady nie może być dłuższy niż 14 dni. </w:t>
      </w:r>
    </w:p>
    <w:p w14:paraId="2BB09EBE" w14:textId="77777777" w:rsidR="00B9111C" w:rsidRPr="000C6A55" w:rsidRDefault="00B9111C" w:rsidP="00B9111C">
      <w:pPr>
        <w:pStyle w:val="Akapitzlist"/>
        <w:numPr>
          <w:ilvl w:val="0"/>
          <w:numId w:val="7"/>
        </w:numPr>
        <w:spacing w:after="0" w:line="259" w:lineRule="auto"/>
        <w:ind w:left="280" w:hanging="276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Wykonawca zgłasza na piśmie Zamawiającemu gotowość do odbioru robót naprawczych minimum na 2 dni przed proponowanym przez niego terminem odbioru.</w:t>
      </w:r>
    </w:p>
    <w:p w14:paraId="31C6B4AB" w14:textId="77777777" w:rsidR="00B9111C" w:rsidRPr="000C6A55" w:rsidRDefault="00B9111C" w:rsidP="00B9111C">
      <w:pPr>
        <w:pStyle w:val="Akapitzlist"/>
        <w:numPr>
          <w:ilvl w:val="0"/>
          <w:numId w:val="7"/>
        </w:numPr>
        <w:spacing w:after="0" w:line="259" w:lineRule="auto"/>
        <w:ind w:left="280" w:hanging="276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 xml:space="preserve">Odbiór robót naprawczych jest przeprowadzany komisyjnie w terminie wskazanym przez Wykonawcę w zgłoszeniu gotowości do odbioru. Na pisemne żądanie Zamawiającego termin ten zostanie przesunięty o 1 dzień. </w:t>
      </w:r>
    </w:p>
    <w:p w14:paraId="2F0DCF33" w14:textId="77777777" w:rsidR="00B9111C" w:rsidRPr="000C6A55" w:rsidRDefault="00B9111C" w:rsidP="00B9111C">
      <w:pPr>
        <w:pStyle w:val="Akapitzlist"/>
        <w:numPr>
          <w:ilvl w:val="0"/>
          <w:numId w:val="7"/>
        </w:numPr>
        <w:spacing w:after="0" w:line="259" w:lineRule="auto"/>
        <w:ind w:left="280" w:hanging="276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W skład komisji odbiorowej wchodzą: pełnomocnik Zamawiającego, pełnomocnik Wykonawcy, a fakultatywnie – rzeczoznawca w specjalności obejmującej wykonawstwo.</w:t>
      </w:r>
    </w:p>
    <w:p w14:paraId="3FD2B184" w14:textId="77777777" w:rsidR="00B9111C" w:rsidRPr="000C6A55" w:rsidRDefault="00B9111C" w:rsidP="00B9111C">
      <w:pPr>
        <w:pStyle w:val="Akapitzlist"/>
        <w:numPr>
          <w:ilvl w:val="0"/>
          <w:numId w:val="7"/>
        </w:numPr>
        <w:spacing w:after="0" w:line="259" w:lineRule="auto"/>
        <w:ind w:left="280" w:hanging="276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Na okoliczność odbioru robót naprawczych komisja odbiorowa sporządza w 3 egzemplarzach protokół zawierający: datę odbioru, imiona i nazwiska członków komisji odbiorowej, opis i zakres odbieranych robót, ocenę stanu technicznego, użytkowego i estetycznego odbieranych robót naprawczych, dokumentację fotograficzną i podpisy członków komisji odbiorowej.</w:t>
      </w:r>
    </w:p>
    <w:p w14:paraId="10F0F491" w14:textId="77777777" w:rsidR="00B9111C" w:rsidRPr="000C6A55" w:rsidRDefault="00B9111C" w:rsidP="00B9111C">
      <w:pPr>
        <w:pStyle w:val="Akapitzlist"/>
        <w:numPr>
          <w:ilvl w:val="0"/>
          <w:numId w:val="7"/>
        </w:numPr>
        <w:spacing w:after="0" w:line="259" w:lineRule="auto"/>
        <w:ind w:left="280" w:hanging="276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Jeżeli Wykonawca nie usunie wad ujawnionych w okresie rękojmi lub gwarancji jakości w określonym przez Zamawiającego terminie, uwzględniającym możliwości techniczne lub technologiczne dotyczące usunięcia wady, Zamawiający, po uprzednim zawiadomieniu Wykonawcy, jest uprawniony do zlecenia usunięcia wad podmiotowi trzeciemu na koszt i ryzyko Wykonawcy.</w:t>
      </w:r>
    </w:p>
    <w:p w14:paraId="06E30977" w14:textId="77777777" w:rsidR="00B9111C" w:rsidRPr="000C6A55" w:rsidRDefault="00B9111C" w:rsidP="00B9111C">
      <w:pPr>
        <w:pStyle w:val="Akapitzlist"/>
        <w:numPr>
          <w:ilvl w:val="0"/>
          <w:numId w:val="7"/>
        </w:numPr>
        <w:spacing w:after="240" w:line="259" w:lineRule="auto"/>
        <w:ind w:left="280" w:hanging="276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 xml:space="preserve">W celu ustalenia przyczyn i skutków wad robót stwierdzonych w okresie rękojmi za wady lub gwarancji jakości Zamawiający może zlecić niezależnym rzeczoznawcom wykonanie opinii technicznej. Jeżeli opinia techniczna potwierdzi, że wady nie wynikają z niewłaściwej eksploatacji budynku, Wykonawca zwraca Zamawiającemu koszty wykonania opinii technicznej w terminie 14 </w:t>
      </w:r>
      <w:r w:rsidRPr="000C6A55">
        <w:rPr>
          <w:rFonts w:ascii="Times New Roman" w:hAnsi="Times New Roman" w:cs="Times New Roman"/>
        </w:rPr>
        <w:lastRenderedPageBreak/>
        <w:t>dni kalendarzowych od dnia otrzymania od Zamawiającego noty obciążającej oraz usuwa wady w ramach rękojmi za wady lub gwarancji jakości.</w:t>
      </w:r>
    </w:p>
    <w:p w14:paraId="4EEEC2D7" w14:textId="77777777" w:rsidR="00B9111C" w:rsidRDefault="00B9111C" w:rsidP="00B9111C">
      <w:pPr>
        <w:spacing w:after="0"/>
        <w:jc w:val="center"/>
        <w:rPr>
          <w:rFonts w:ascii="Times New Roman" w:hAnsi="Times New Roman" w:cs="Times New Roman"/>
          <w:b/>
        </w:rPr>
      </w:pPr>
    </w:p>
    <w:p w14:paraId="38B59D2E" w14:textId="77777777" w:rsidR="00B9111C" w:rsidRDefault="00B9111C" w:rsidP="00B9111C">
      <w:pPr>
        <w:spacing w:after="0"/>
        <w:jc w:val="center"/>
        <w:rPr>
          <w:rFonts w:ascii="Times New Roman" w:hAnsi="Times New Roman" w:cs="Times New Roman"/>
          <w:b/>
        </w:rPr>
      </w:pPr>
    </w:p>
    <w:p w14:paraId="2A5BB6D8" w14:textId="77777777" w:rsidR="00B9111C" w:rsidRPr="000C6A55" w:rsidRDefault="00B9111C" w:rsidP="00B9111C">
      <w:pPr>
        <w:spacing w:after="0"/>
        <w:jc w:val="center"/>
        <w:rPr>
          <w:rFonts w:ascii="Times New Roman" w:hAnsi="Times New Roman" w:cs="Times New Roman"/>
          <w:b/>
        </w:rPr>
      </w:pPr>
      <w:r w:rsidRPr="000C6A55">
        <w:rPr>
          <w:rFonts w:ascii="Times New Roman" w:hAnsi="Times New Roman" w:cs="Times New Roman"/>
          <w:b/>
        </w:rPr>
        <w:t>§1</w:t>
      </w:r>
      <w:r>
        <w:rPr>
          <w:rFonts w:ascii="Times New Roman" w:hAnsi="Times New Roman" w:cs="Times New Roman"/>
          <w:b/>
        </w:rPr>
        <w:t>5</w:t>
      </w:r>
      <w:r w:rsidRPr="000C6A55">
        <w:rPr>
          <w:rFonts w:ascii="Times New Roman" w:hAnsi="Times New Roman" w:cs="Times New Roman"/>
          <w:b/>
        </w:rPr>
        <w:t xml:space="preserve"> </w:t>
      </w:r>
    </w:p>
    <w:p w14:paraId="1B823ABD" w14:textId="77777777" w:rsidR="00B9111C" w:rsidRPr="000C6A55" w:rsidRDefault="00B9111C" w:rsidP="00B9111C">
      <w:pPr>
        <w:spacing w:after="0"/>
        <w:jc w:val="center"/>
        <w:rPr>
          <w:rFonts w:ascii="Times New Roman" w:hAnsi="Times New Roman" w:cs="Times New Roman"/>
          <w:b/>
        </w:rPr>
      </w:pPr>
      <w:r w:rsidRPr="000C6A55">
        <w:rPr>
          <w:rFonts w:ascii="Times New Roman" w:hAnsi="Times New Roman" w:cs="Times New Roman"/>
          <w:b/>
        </w:rPr>
        <w:t>Wierzytelności</w:t>
      </w:r>
    </w:p>
    <w:p w14:paraId="6E1415F6" w14:textId="77777777" w:rsidR="00B9111C" w:rsidRPr="000C6A55" w:rsidRDefault="00B9111C" w:rsidP="00B9111C">
      <w:pPr>
        <w:spacing w:after="0"/>
        <w:jc w:val="center"/>
        <w:rPr>
          <w:rFonts w:ascii="Times New Roman" w:hAnsi="Times New Roman" w:cs="Times New Roman"/>
          <w:b/>
        </w:rPr>
      </w:pPr>
    </w:p>
    <w:p w14:paraId="139B6C24" w14:textId="77777777" w:rsidR="00B9111C" w:rsidRPr="000C6A55" w:rsidRDefault="00B9111C" w:rsidP="00B9111C">
      <w:pPr>
        <w:pStyle w:val="Akapitzlist"/>
        <w:numPr>
          <w:ilvl w:val="0"/>
          <w:numId w:val="8"/>
        </w:numPr>
        <w:spacing w:after="0" w:line="259" w:lineRule="auto"/>
        <w:ind w:left="280" w:hanging="276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Wykonawca nie może dokonać zastawienia lub przeniesienia, w szczególności: cesji, przekazu, sprzedaży, jakiejkolwiek wierzytelności wynikającej z umowy lub jej części, jak też korzyści wynikającej z umowy lub udziału w niej na osoby trzecie bez uprzedniej pisemnej zgody Zamawiającego.</w:t>
      </w:r>
    </w:p>
    <w:p w14:paraId="4C905899" w14:textId="77777777" w:rsidR="00B9111C" w:rsidRPr="000C6A55" w:rsidRDefault="00B9111C" w:rsidP="00B9111C">
      <w:pPr>
        <w:pStyle w:val="Akapitzlist"/>
        <w:numPr>
          <w:ilvl w:val="0"/>
          <w:numId w:val="8"/>
        </w:numPr>
        <w:spacing w:after="0" w:line="259" w:lineRule="auto"/>
        <w:ind w:left="280" w:hanging="276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 xml:space="preserve">Zamawiający nie wyrazi zgody na dokonanie czynności określonej w </w:t>
      </w:r>
      <w:bookmarkStart w:id="15" w:name="WKP_AL_3409"/>
      <w:r w:rsidRPr="000C6A55">
        <w:rPr>
          <w:rFonts w:ascii="Times New Roman" w:hAnsi="Times New Roman" w:cs="Times New Roman"/>
        </w:rPr>
        <w:t>ust. 1</w:t>
      </w:r>
      <w:bookmarkEnd w:id="15"/>
      <w:r w:rsidRPr="000C6A55">
        <w:rPr>
          <w:rFonts w:ascii="Times New Roman" w:hAnsi="Times New Roman" w:cs="Times New Roman"/>
        </w:rPr>
        <w:t>, dopóki Wykonawca nie przedstawi dowodu zaspokojenia roszczeń wszystkich Podwykonawców, których wynagrodzenie byłoby regulowane ze środków objętych wierzytelnością będącą przedmiotem czynności przedstawionej do akceptacji.</w:t>
      </w:r>
    </w:p>
    <w:p w14:paraId="58A3D646" w14:textId="77777777" w:rsidR="00B9111C" w:rsidRPr="000C6A55" w:rsidRDefault="00B9111C" w:rsidP="00B9111C">
      <w:pPr>
        <w:pStyle w:val="Akapitzlist"/>
        <w:numPr>
          <w:ilvl w:val="0"/>
          <w:numId w:val="8"/>
        </w:numPr>
        <w:spacing w:after="0" w:line="259" w:lineRule="auto"/>
        <w:ind w:left="280" w:hanging="276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Cesja, przelew lub czynność wywołująca podobne skutki, dokonane bez pisemnej zgody Zamawiającego, są względem Zamawiającego bezskuteczne.</w:t>
      </w:r>
    </w:p>
    <w:p w14:paraId="20601C77" w14:textId="77777777" w:rsidR="00B9111C" w:rsidRPr="000C6A55" w:rsidRDefault="00B9111C" w:rsidP="00B9111C">
      <w:pPr>
        <w:rPr>
          <w:rFonts w:ascii="Times New Roman" w:hAnsi="Times New Roman" w:cs="Times New Roman"/>
          <w:b/>
        </w:rPr>
      </w:pPr>
    </w:p>
    <w:p w14:paraId="2230BD53" w14:textId="77777777" w:rsidR="00B9111C" w:rsidRPr="000C6A55" w:rsidRDefault="00B9111C" w:rsidP="00B9111C">
      <w:pPr>
        <w:spacing w:after="0"/>
        <w:jc w:val="center"/>
        <w:rPr>
          <w:rFonts w:ascii="Times New Roman" w:hAnsi="Times New Roman" w:cs="Times New Roman"/>
          <w:b/>
        </w:rPr>
      </w:pPr>
      <w:r w:rsidRPr="000C6A55">
        <w:rPr>
          <w:rFonts w:ascii="Times New Roman" w:hAnsi="Times New Roman" w:cs="Times New Roman"/>
          <w:b/>
        </w:rPr>
        <w:t>§1</w:t>
      </w:r>
      <w:r>
        <w:rPr>
          <w:rFonts w:ascii="Times New Roman" w:hAnsi="Times New Roman" w:cs="Times New Roman"/>
          <w:b/>
        </w:rPr>
        <w:t>6</w:t>
      </w:r>
      <w:r w:rsidRPr="000C6A55">
        <w:rPr>
          <w:rFonts w:ascii="Times New Roman" w:hAnsi="Times New Roman" w:cs="Times New Roman"/>
          <w:b/>
        </w:rPr>
        <w:t xml:space="preserve"> </w:t>
      </w:r>
    </w:p>
    <w:p w14:paraId="42DBE68E" w14:textId="77777777" w:rsidR="00B9111C" w:rsidRPr="000C6A55" w:rsidRDefault="00B9111C" w:rsidP="00B9111C">
      <w:pPr>
        <w:spacing w:after="0"/>
        <w:jc w:val="center"/>
        <w:rPr>
          <w:rFonts w:ascii="Times New Roman" w:hAnsi="Times New Roman" w:cs="Times New Roman"/>
          <w:b/>
        </w:rPr>
      </w:pPr>
      <w:r w:rsidRPr="000C6A55">
        <w:rPr>
          <w:rFonts w:ascii="Times New Roman" w:hAnsi="Times New Roman" w:cs="Times New Roman"/>
          <w:b/>
        </w:rPr>
        <w:t>Uprawnienia z tytułu rękojmi za wady i gwarancji</w:t>
      </w:r>
    </w:p>
    <w:p w14:paraId="0928A16B" w14:textId="77777777" w:rsidR="00B9111C" w:rsidRPr="000C6A55" w:rsidRDefault="00B9111C" w:rsidP="00B9111C">
      <w:pPr>
        <w:spacing w:after="0"/>
        <w:jc w:val="center"/>
        <w:rPr>
          <w:rFonts w:ascii="Times New Roman" w:hAnsi="Times New Roman" w:cs="Times New Roman"/>
          <w:b/>
        </w:rPr>
      </w:pPr>
    </w:p>
    <w:p w14:paraId="76C53273" w14:textId="77777777" w:rsidR="00B9111C" w:rsidRPr="000C6A55" w:rsidRDefault="00B9111C" w:rsidP="00B9111C">
      <w:pPr>
        <w:pStyle w:val="Akapitzlist"/>
        <w:numPr>
          <w:ilvl w:val="0"/>
          <w:numId w:val="9"/>
        </w:numPr>
        <w:spacing w:after="0" w:line="259" w:lineRule="auto"/>
        <w:ind w:left="280" w:hanging="276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Wykonawca ponosi wobec Zamawiającego odpowiedzialność z tytułu rękojmi za wszystkie ujawnione wady przedmiotu umowy przez okres ……</w:t>
      </w:r>
      <w:r w:rsidRPr="000C6A55">
        <w:rPr>
          <w:rFonts w:ascii="Times New Roman" w:hAnsi="Times New Roman" w:cs="Times New Roman"/>
          <w:i/>
        </w:rPr>
        <w:t xml:space="preserve"> </w:t>
      </w:r>
      <w:r w:rsidRPr="000C6A55">
        <w:rPr>
          <w:rFonts w:ascii="Times New Roman" w:hAnsi="Times New Roman" w:cs="Times New Roman"/>
        </w:rPr>
        <w:t>miesięcy od daty odbioru końcowego robót budowlanych, na zasadach określonych w Kodeksie cywilnym.</w:t>
      </w:r>
    </w:p>
    <w:p w14:paraId="062D68E8" w14:textId="77777777" w:rsidR="00B9111C" w:rsidRPr="000C6A55" w:rsidRDefault="00B9111C" w:rsidP="00B9111C">
      <w:pPr>
        <w:pStyle w:val="Akapitzlist"/>
        <w:numPr>
          <w:ilvl w:val="0"/>
          <w:numId w:val="9"/>
        </w:numPr>
        <w:spacing w:after="0" w:line="259" w:lineRule="auto"/>
        <w:ind w:left="280" w:hanging="276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Wykonawca udziela Zamawiającemu na wykonane roboty budowlane, stanowiące przedmiot umowy, gwarancji na okres ….. miesięcy, licząc od daty odbioru końcowego robót budowlanych.</w:t>
      </w:r>
    </w:p>
    <w:p w14:paraId="171E3AF7" w14:textId="77777777" w:rsidR="00B9111C" w:rsidRPr="000C6A55" w:rsidRDefault="00B9111C" w:rsidP="00B9111C">
      <w:pPr>
        <w:pStyle w:val="Akapitzlist"/>
        <w:numPr>
          <w:ilvl w:val="0"/>
          <w:numId w:val="9"/>
        </w:numPr>
        <w:spacing w:after="0" w:line="259" w:lineRule="auto"/>
        <w:ind w:left="280" w:hanging="276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W okresie rękojmi za wady i gwarancji jakości Wykonawca przejmuje na siebie wszelkie obowiązki wynikające z serwisowania i konserwacji zabudowanych urządzeń, instalacji i wyposażenia mające wpływ na trwałość gwarancji producenta.</w:t>
      </w:r>
    </w:p>
    <w:p w14:paraId="7DC8CF6C" w14:textId="77777777" w:rsidR="00B9111C" w:rsidRPr="000C6A55" w:rsidRDefault="00B9111C" w:rsidP="00B9111C">
      <w:pPr>
        <w:pStyle w:val="Akapitzlist"/>
        <w:numPr>
          <w:ilvl w:val="0"/>
          <w:numId w:val="9"/>
        </w:numPr>
        <w:spacing w:after="0" w:line="259" w:lineRule="auto"/>
        <w:ind w:left="280" w:hanging="276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W przypadku gdy Wykonawca nie przystępuje do usuwania wad lub usunie wady w sposób nienależyty, Zamawiający, poza uprawnieniami przysługującymi mu na podstawie Kodeksu cywilnego, może powierzyć usunięcie wad podmiotowi trzeciemu na koszt i ryzyko Wykonawcy (wykonanie zastępcze), po uprzednim wezwaniu Wykonawcy i wyznaczeniu dodatkowego terminu nie krótszego niż 7 dni.</w:t>
      </w:r>
    </w:p>
    <w:p w14:paraId="1BCA5D32" w14:textId="77777777" w:rsidR="00B9111C" w:rsidRPr="000C6A55" w:rsidRDefault="00B9111C" w:rsidP="00B9111C">
      <w:pPr>
        <w:pStyle w:val="Akapitzlist"/>
        <w:numPr>
          <w:ilvl w:val="0"/>
          <w:numId w:val="9"/>
        </w:numPr>
        <w:spacing w:after="0" w:line="259" w:lineRule="auto"/>
        <w:ind w:left="280" w:hanging="276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Usunięcie wad następuje na koszt i ryzyko Wykonawcy.</w:t>
      </w:r>
    </w:p>
    <w:p w14:paraId="3D65FD7D" w14:textId="77777777" w:rsidR="00B9111C" w:rsidRPr="000C6A55" w:rsidRDefault="00B9111C" w:rsidP="00B9111C">
      <w:pPr>
        <w:pStyle w:val="Akapitzlist"/>
        <w:numPr>
          <w:ilvl w:val="0"/>
          <w:numId w:val="9"/>
        </w:numPr>
        <w:spacing w:after="0" w:line="259" w:lineRule="auto"/>
        <w:ind w:left="280" w:hanging="276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Udzielone rękojmia i gwarancja jakości nie naruszają prawa Zamawiającego do dochodzenia roszczeń o naprawienie szkody w pełnej wysokości na zasadach określonych w Kodeksie cywilnym.</w:t>
      </w:r>
    </w:p>
    <w:p w14:paraId="0CBA7257" w14:textId="77777777" w:rsidR="00B9111C" w:rsidRPr="000C6A55" w:rsidRDefault="00B9111C" w:rsidP="00B9111C">
      <w:pPr>
        <w:spacing w:after="0"/>
        <w:rPr>
          <w:rFonts w:ascii="Times New Roman" w:hAnsi="Times New Roman" w:cs="Times New Roman"/>
          <w:b/>
          <w:shd w:val="clear" w:color="auto" w:fill="FFFFFF"/>
        </w:rPr>
      </w:pPr>
    </w:p>
    <w:p w14:paraId="67C1237C" w14:textId="77777777" w:rsidR="00B9111C" w:rsidRPr="000C6A55" w:rsidRDefault="00B9111C" w:rsidP="00B9111C">
      <w:pPr>
        <w:spacing w:after="0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777B2881" w14:textId="77777777" w:rsidR="00B9111C" w:rsidRPr="000C6A55" w:rsidRDefault="00B9111C" w:rsidP="00B9111C">
      <w:pPr>
        <w:spacing w:after="0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0C6A55">
        <w:rPr>
          <w:rFonts w:ascii="Times New Roman" w:hAnsi="Times New Roman" w:cs="Times New Roman"/>
          <w:b/>
          <w:shd w:val="clear" w:color="auto" w:fill="FFFFFF"/>
        </w:rPr>
        <w:t>§17</w:t>
      </w:r>
    </w:p>
    <w:p w14:paraId="4ACDE29C" w14:textId="77777777" w:rsidR="00B9111C" w:rsidRPr="000C6A55" w:rsidRDefault="00B9111C" w:rsidP="00B9111C">
      <w:pPr>
        <w:spacing w:after="0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0C6A55">
        <w:rPr>
          <w:rFonts w:ascii="Times New Roman" w:hAnsi="Times New Roman" w:cs="Times New Roman"/>
          <w:b/>
          <w:shd w:val="clear" w:color="auto" w:fill="FFFFFF"/>
        </w:rPr>
        <w:t>Klauzula poufności i ochrony danych osobowych</w:t>
      </w:r>
    </w:p>
    <w:p w14:paraId="577B5D5A" w14:textId="77777777" w:rsidR="00B9111C" w:rsidRPr="000C6A55" w:rsidRDefault="00B9111C" w:rsidP="00B9111C">
      <w:pPr>
        <w:spacing w:after="0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32B92801" w14:textId="77777777" w:rsidR="00B9111C" w:rsidRPr="000C6A55" w:rsidRDefault="00B9111C" w:rsidP="00B9111C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0C6A55">
        <w:rPr>
          <w:rFonts w:ascii="Times New Roman" w:hAnsi="Times New Roman" w:cs="Times New Roman"/>
          <w:shd w:val="clear" w:color="auto" w:fill="FFFFFF"/>
        </w:rPr>
        <w:t>1.Strony uzgadniają, że informacje techniczne, handlowe oraz dotyczące organizacji i zarządzania oraz warunków umowy, a uzyskane w związku z wykonywaniem obowiązków wynikających z niniejszej umowy, zobowiązują się zachować w tajemnicy względem osób trzecich.</w:t>
      </w:r>
    </w:p>
    <w:p w14:paraId="04406DD5" w14:textId="77777777" w:rsidR="00B9111C" w:rsidRPr="000C6A55" w:rsidRDefault="00B9111C" w:rsidP="00B9111C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0C6A55">
        <w:rPr>
          <w:rFonts w:ascii="Times New Roman" w:hAnsi="Times New Roman" w:cs="Times New Roman"/>
          <w:shd w:val="clear" w:color="auto" w:fill="FFFFFF"/>
        </w:rPr>
        <w:t xml:space="preserve">2. Dane osobowe uzyskane celem wykonania niniejszej umowy będą wykorzystane wyłączne dla jej realizacji. W razie powzięcia informacji o możliwości naruszenia tajemnicy związanej z ochroną danych osobowych, każda ze Stron zachowuje prawo do wystosowania względem siebie wezwania do zastosowania odpowiednich środków niezbędnych do przywrócenia stanu poprzedniego i zapobieżenia skutkom potencjalnego ryzyka ujawnienia danych osobowych. Nie wyłącza to możliwości zgłoszenia </w:t>
      </w:r>
      <w:r w:rsidRPr="000C6A55">
        <w:rPr>
          <w:rFonts w:ascii="Times New Roman" w:hAnsi="Times New Roman" w:cs="Times New Roman"/>
          <w:shd w:val="clear" w:color="auto" w:fill="FFFFFF"/>
        </w:rPr>
        <w:lastRenderedPageBreak/>
        <w:t xml:space="preserve">takiego faktu centralnemu państwowemu organowi nadzorczemu właściwemu ze względu na ochronę danych osobowych. Szczegóły praw przysługujących jednostce oraz o prawie wniesienia skargi do Prezesa Urzędu Ochrony Danych Osobowych w Warszawie są zawarte na </w:t>
      </w:r>
      <w:hyperlink r:id="rId9" w:history="1">
        <w:r w:rsidRPr="000C6A55">
          <w:rPr>
            <w:rStyle w:val="Hipercze"/>
            <w:rFonts w:ascii="Times New Roman" w:hAnsi="Times New Roman" w:cs="Times New Roman"/>
            <w:shd w:val="clear" w:color="auto" w:fill="FFFFFF"/>
          </w:rPr>
          <w:t>www.zamek.brzeg.pl</w:t>
        </w:r>
      </w:hyperlink>
      <w:r w:rsidRPr="000C6A55">
        <w:rPr>
          <w:rFonts w:ascii="Times New Roman" w:hAnsi="Times New Roman" w:cs="Times New Roman"/>
          <w:shd w:val="clear" w:color="auto" w:fill="FFFFFF"/>
        </w:rPr>
        <w:t xml:space="preserve"> w zakładce „dla zwiedzających”. Natomiast podstawą do przetwarzania danych Wykonawcy z tytułu niniejszej umowy jest art. 6 ust. 1 lit. b i c RODO, czyli działania związane z realizacją umowy, bądź czynnościam</w:t>
      </w:r>
      <w:bookmarkStart w:id="16" w:name="WKP_AL_3452"/>
      <w:r w:rsidRPr="000C6A55">
        <w:rPr>
          <w:rFonts w:ascii="Times New Roman" w:hAnsi="Times New Roman" w:cs="Times New Roman"/>
          <w:shd w:val="clear" w:color="auto" w:fill="FFFFFF"/>
        </w:rPr>
        <w:t xml:space="preserve">i poprzedzającymi jej wykonanie oraz wywiązanie się z prawnego obowiązku ciążącego na administratorze. Wykonawca oświadcza, że został poinformowany o przysługujących mu prawach z tytułu ochrony danych osobowych dot. przetwarzania danych. </w:t>
      </w:r>
    </w:p>
    <w:p w14:paraId="36C23216" w14:textId="77777777" w:rsidR="00B9111C" w:rsidRPr="000C6A55" w:rsidRDefault="00B9111C" w:rsidP="00B9111C">
      <w:pPr>
        <w:pStyle w:val="Akapitzlist"/>
        <w:spacing w:after="0"/>
        <w:ind w:left="454"/>
        <w:jc w:val="both"/>
        <w:rPr>
          <w:rFonts w:ascii="Times New Roman" w:hAnsi="Times New Roman" w:cs="Times New Roman"/>
          <w:shd w:val="clear" w:color="auto" w:fill="FFFFFF"/>
        </w:rPr>
      </w:pPr>
    </w:p>
    <w:p w14:paraId="53084830" w14:textId="77777777" w:rsidR="00B9111C" w:rsidRPr="000C6A55" w:rsidRDefault="00B9111C" w:rsidP="00B9111C">
      <w:pPr>
        <w:spacing w:after="0"/>
        <w:jc w:val="center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  <w:b/>
        </w:rPr>
        <w:t>§</w:t>
      </w:r>
      <w:bookmarkEnd w:id="16"/>
      <w:r w:rsidRPr="000C6A55">
        <w:rPr>
          <w:rFonts w:ascii="Times New Roman" w:hAnsi="Times New Roman" w:cs="Times New Roman"/>
          <w:b/>
        </w:rPr>
        <w:t>18</w:t>
      </w:r>
    </w:p>
    <w:p w14:paraId="7FC63D3D" w14:textId="77777777" w:rsidR="00B9111C" w:rsidRPr="000C6A55" w:rsidRDefault="00B9111C" w:rsidP="00B9111C">
      <w:pPr>
        <w:spacing w:after="0"/>
        <w:jc w:val="center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  <w:b/>
        </w:rPr>
        <w:t>Postanowienia końcowe</w:t>
      </w:r>
    </w:p>
    <w:p w14:paraId="73284B43" w14:textId="77777777" w:rsidR="00B9111C" w:rsidRPr="000C6A55" w:rsidRDefault="00B9111C" w:rsidP="00B9111C">
      <w:pPr>
        <w:spacing w:before="240"/>
        <w:ind w:firstLine="426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 xml:space="preserve">1. W sprawach nieuregulowanych niniejszą umową mają zastosowanie w szczególności przepisy ustawy z dnia 23 kwietnia 1964 r. – Kodeks cywilny, ustawy z dnia 4 lutego 1994 o prawach autorskich i prawach pokrewnych.  </w:t>
      </w:r>
    </w:p>
    <w:p w14:paraId="6BDC3E27" w14:textId="77777777" w:rsidR="00B9111C" w:rsidRPr="000C6A55" w:rsidRDefault="00B9111C" w:rsidP="00B9111C">
      <w:pPr>
        <w:spacing w:before="240"/>
        <w:ind w:firstLine="426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 xml:space="preserve">2. Integralną część umowy stanowią </w:t>
      </w:r>
      <w:bookmarkStart w:id="17" w:name="WKP_AL_3455"/>
      <w:r w:rsidRPr="000C6A55">
        <w:rPr>
          <w:rFonts w:ascii="Times New Roman" w:hAnsi="Times New Roman" w:cs="Times New Roman"/>
        </w:rPr>
        <w:t>załączniki</w:t>
      </w:r>
      <w:bookmarkEnd w:id="17"/>
      <w:r w:rsidRPr="000C6A55">
        <w:rPr>
          <w:rFonts w:ascii="Times New Roman" w:hAnsi="Times New Roman" w:cs="Times New Roman"/>
        </w:rPr>
        <w:t xml:space="preserve"> wymienione w jej treści.</w:t>
      </w:r>
    </w:p>
    <w:p w14:paraId="7B493EE6" w14:textId="77777777" w:rsidR="00B9111C" w:rsidRPr="000C6A55" w:rsidRDefault="00B9111C" w:rsidP="00B9111C">
      <w:pPr>
        <w:ind w:firstLine="426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 xml:space="preserve">3. Zmiana postanowień niniejszej umowy może nastąpić wyłącznie za zgodą obu stron wyrażoną w formie pisemnej. </w:t>
      </w:r>
      <w:r w:rsidRPr="000C6A55">
        <w:rPr>
          <w:rFonts w:ascii="Times New Roman" w:hAnsi="Times New Roman" w:cs="Times New Roman"/>
          <w:shd w:val="clear" w:color="auto" w:fill="FFFFFF"/>
        </w:rPr>
        <w:t>W wypadku nieważności któregokolwiek paragrafu umowy lub jego niezgodności z obowiązującymi przepisami prawa (ustawowe uchylenie przepisu) w trakcie obowiązywania umowy, pozostałe jej zapisy zachowują ważność.</w:t>
      </w:r>
    </w:p>
    <w:p w14:paraId="43FEEA93" w14:textId="77777777" w:rsidR="00B9111C" w:rsidRPr="000C6A55" w:rsidRDefault="00B9111C" w:rsidP="00B9111C">
      <w:pPr>
        <w:ind w:firstLine="426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4. Sądem właściwym do rozstrzygania sporów wynikłym z niniejszej umowy jest Sąd właściwy ze względu na miejsce wykonania umowy. Strony zobowiązane są przedsięwziąć niezbędne kroki i podjąć konieczne współdziałanie w celu rozwiązania ewentualnych kwestii spornych wynikających z umowy o generalną realizację wystawy przed skierowaniem sporu na drogę sądową.</w:t>
      </w:r>
    </w:p>
    <w:p w14:paraId="2579EE55" w14:textId="77777777" w:rsidR="00B9111C" w:rsidRPr="000C6A55" w:rsidRDefault="00B9111C" w:rsidP="00B9111C">
      <w:pPr>
        <w:spacing w:after="240"/>
        <w:ind w:firstLine="426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5. Umowę sporządzono w dwóch jednobrzmiących egzemplarzach, po jednym dla każdej ze stron.</w:t>
      </w:r>
    </w:p>
    <w:p w14:paraId="51B9000E" w14:textId="77777777" w:rsidR="00B9111C" w:rsidRPr="000C6A55" w:rsidRDefault="00B9111C" w:rsidP="00B9111C">
      <w:pPr>
        <w:tabs>
          <w:tab w:val="left" w:pos="5822"/>
        </w:tabs>
        <w:spacing w:before="240"/>
        <w:ind w:left="426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......................</w:t>
      </w:r>
      <w:r w:rsidRPr="000C6A55">
        <w:rPr>
          <w:rFonts w:ascii="Times New Roman" w:hAnsi="Times New Roman" w:cs="Times New Roman"/>
        </w:rPr>
        <w:tab/>
        <w:t>..................................................</w:t>
      </w:r>
    </w:p>
    <w:p w14:paraId="4143F65F" w14:textId="77777777" w:rsidR="00B9111C" w:rsidRPr="000C6A55" w:rsidRDefault="00B9111C" w:rsidP="00B9111C">
      <w:pPr>
        <w:tabs>
          <w:tab w:val="right" w:pos="8520"/>
        </w:tabs>
        <w:ind w:left="714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Zamawiający</w:t>
      </w:r>
      <w:r w:rsidRPr="000C6A55">
        <w:rPr>
          <w:rFonts w:ascii="Times New Roman" w:hAnsi="Times New Roman" w:cs="Times New Roman"/>
        </w:rPr>
        <w:tab/>
        <w:t>Wykonawca</w:t>
      </w:r>
    </w:p>
    <w:p w14:paraId="674F79D2" w14:textId="77777777" w:rsidR="00B9111C" w:rsidRPr="000C6A55" w:rsidRDefault="00B9111C" w:rsidP="00B9111C">
      <w:pPr>
        <w:rPr>
          <w:rFonts w:ascii="Times New Roman" w:hAnsi="Times New Roman" w:cs="Times New Roman"/>
        </w:rPr>
      </w:pPr>
    </w:p>
    <w:p w14:paraId="6F0148EC" w14:textId="77777777" w:rsidR="00B9111C" w:rsidRPr="000C6A55" w:rsidRDefault="00B9111C" w:rsidP="00B9111C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0C6A55">
        <w:rPr>
          <w:rFonts w:ascii="Times New Roman" w:hAnsi="Times New Roman" w:cs="Times New Roman"/>
          <w:shd w:val="clear" w:color="auto" w:fill="FFFFFF"/>
        </w:rPr>
        <w:t>Załączniki:</w:t>
      </w:r>
    </w:p>
    <w:p w14:paraId="1F578B8F" w14:textId="77777777" w:rsidR="00B9111C" w:rsidRPr="000C6A55" w:rsidRDefault="00B9111C" w:rsidP="00B9111C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0C6A55">
        <w:rPr>
          <w:rFonts w:ascii="Times New Roman" w:hAnsi="Times New Roman" w:cs="Times New Roman"/>
          <w:shd w:val="clear" w:color="auto" w:fill="FFFFFF"/>
        </w:rPr>
        <w:t>Nr 1 -  Odpis z RIK Zamawiającego</w:t>
      </w:r>
    </w:p>
    <w:p w14:paraId="7C91B04E" w14:textId="77777777" w:rsidR="00B9111C" w:rsidRPr="000C6A55" w:rsidRDefault="00B9111C" w:rsidP="00B9111C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0C6A55">
        <w:rPr>
          <w:rFonts w:ascii="Times New Roman" w:hAnsi="Times New Roman" w:cs="Times New Roman"/>
          <w:shd w:val="clear" w:color="auto" w:fill="FFFFFF"/>
        </w:rPr>
        <w:t>Nr 2 – Odpis z …….. Wykonawcy</w:t>
      </w:r>
    </w:p>
    <w:p w14:paraId="7C25ABD9" w14:textId="77777777" w:rsidR="00B9111C" w:rsidRPr="000C6A55" w:rsidRDefault="00B9111C" w:rsidP="00B9111C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0C6A55">
        <w:rPr>
          <w:rFonts w:ascii="Times New Roman" w:hAnsi="Times New Roman" w:cs="Times New Roman"/>
          <w:shd w:val="clear" w:color="auto" w:fill="FFFFFF"/>
        </w:rPr>
        <w:t xml:space="preserve">Nr 3 – Projekt </w:t>
      </w:r>
      <w:proofErr w:type="spellStart"/>
      <w:r w:rsidRPr="000C6A55">
        <w:rPr>
          <w:rFonts w:ascii="Times New Roman" w:hAnsi="Times New Roman" w:cs="Times New Roman"/>
          <w:shd w:val="clear" w:color="auto" w:fill="FFFFFF"/>
        </w:rPr>
        <w:t>Architektoniczno</w:t>
      </w:r>
      <w:proofErr w:type="spellEnd"/>
      <w:r w:rsidRPr="000C6A55">
        <w:rPr>
          <w:rFonts w:ascii="Times New Roman" w:hAnsi="Times New Roman" w:cs="Times New Roman"/>
          <w:shd w:val="clear" w:color="auto" w:fill="FFFFFF"/>
        </w:rPr>
        <w:t xml:space="preserve"> – Budowlany</w:t>
      </w:r>
    </w:p>
    <w:p w14:paraId="4C3EAC6D" w14:textId="77777777" w:rsidR="00B9111C" w:rsidRPr="000C6A55" w:rsidRDefault="00B9111C" w:rsidP="00B9111C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0C6A55">
        <w:rPr>
          <w:rFonts w:ascii="Times New Roman" w:hAnsi="Times New Roman" w:cs="Times New Roman"/>
          <w:shd w:val="clear" w:color="auto" w:fill="FFFFFF"/>
        </w:rPr>
        <w:t>Nr 4 – Harmonogram prac dostarczony przez Wykonawcę;</w:t>
      </w:r>
    </w:p>
    <w:p w14:paraId="1B69B089" w14:textId="77777777" w:rsidR="00B9111C" w:rsidRPr="000C6A55" w:rsidRDefault="00B9111C" w:rsidP="00B9111C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0C6A55">
        <w:rPr>
          <w:rFonts w:ascii="Times New Roman" w:hAnsi="Times New Roman" w:cs="Times New Roman"/>
          <w:shd w:val="clear" w:color="auto" w:fill="FFFFFF"/>
        </w:rPr>
        <w:t>Nr 5 – Pozwolenie konserwatorskie na prowadzenie prac w zabytku;</w:t>
      </w:r>
    </w:p>
    <w:p w14:paraId="40A63091" w14:textId="77777777" w:rsidR="00B9111C" w:rsidRPr="000C6A55" w:rsidRDefault="00B9111C" w:rsidP="00B9111C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0C6A55">
        <w:rPr>
          <w:rFonts w:ascii="Times New Roman" w:hAnsi="Times New Roman" w:cs="Times New Roman"/>
          <w:shd w:val="clear" w:color="auto" w:fill="FFFFFF"/>
        </w:rPr>
        <w:t>Nr 6 – Pozwolenie budowlane na prowadzenie prac</w:t>
      </w:r>
      <w:r>
        <w:rPr>
          <w:rFonts w:ascii="Times New Roman" w:hAnsi="Times New Roman" w:cs="Times New Roman"/>
          <w:shd w:val="clear" w:color="auto" w:fill="FFFFFF"/>
        </w:rPr>
        <w:t>.</w:t>
      </w:r>
      <w:r w:rsidRPr="000C6A55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42A1F860" w14:textId="77777777" w:rsidR="00B9111C" w:rsidRDefault="00B9111C" w:rsidP="00B9111C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0C6A55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5AC26293" w14:textId="77777777" w:rsidR="00B9111C" w:rsidRPr="00690AD5" w:rsidRDefault="00B9111C" w:rsidP="00B9111C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6E4C8A39" w14:textId="77777777" w:rsidR="00B9111C" w:rsidRDefault="00B9111C" w:rsidP="00B9111C">
      <w:pPr>
        <w:jc w:val="center"/>
        <w:rPr>
          <w:rFonts w:ascii="Times New Roman" w:hAnsi="Times New Roman" w:cs="Times New Roman"/>
        </w:rPr>
      </w:pPr>
    </w:p>
    <w:p w14:paraId="095FB155" w14:textId="77777777" w:rsidR="00B9111C" w:rsidRDefault="00B9111C" w:rsidP="00B9111C">
      <w:pPr>
        <w:jc w:val="center"/>
        <w:rPr>
          <w:rFonts w:ascii="Times New Roman" w:hAnsi="Times New Roman" w:cs="Times New Roman"/>
        </w:rPr>
      </w:pPr>
    </w:p>
    <w:p w14:paraId="3722D0D6" w14:textId="77777777" w:rsidR="00B9111C" w:rsidRDefault="00B9111C" w:rsidP="00B9111C">
      <w:pPr>
        <w:jc w:val="center"/>
        <w:rPr>
          <w:rFonts w:ascii="Times New Roman" w:hAnsi="Times New Roman" w:cs="Times New Roman"/>
        </w:rPr>
      </w:pPr>
    </w:p>
    <w:p w14:paraId="4DB27C1B" w14:textId="77777777" w:rsidR="00B9111C" w:rsidRDefault="00B9111C" w:rsidP="00B9111C">
      <w:pPr>
        <w:jc w:val="center"/>
        <w:rPr>
          <w:rFonts w:ascii="Times New Roman" w:hAnsi="Times New Roman" w:cs="Times New Roman"/>
        </w:rPr>
      </w:pPr>
    </w:p>
    <w:p w14:paraId="534FF3E5" w14:textId="77777777" w:rsidR="00B9111C" w:rsidRDefault="00B9111C" w:rsidP="00B9111C">
      <w:pPr>
        <w:jc w:val="center"/>
        <w:rPr>
          <w:rFonts w:ascii="Times New Roman" w:hAnsi="Times New Roman" w:cs="Times New Roman"/>
        </w:rPr>
      </w:pPr>
    </w:p>
    <w:p w14:paraId="3D4C7B19" w14:textId="77777777" w:rsidR="00B9111C" w:rsidRDefault="00B9111C" w:rsidP="00B9111C">
      <w:pPr>
        <w:widowControl w:val="0"/>
        <w:spacing w:after="0"/>
        <w:rPr>
          <w:rFonts w:ascii="Times New Roman" w:hAnsi="Times New Roman" w:cs="Times New Roman"/>
          <w:i/>
          <w:snapToGrid w:val="0"/>
        </w:rPr>
      </w:pPr>
    </w:p>
    <w:p w14:paraId="3A1B3EEE" w14:textId="77777777" w:rsidR="00B9111C" w:rsidRPr="000C6A55" w:rsidRDefault="00B9111C" w:rsidP="00B9111C">
      <w:pPr>
        <w:widowControl w:val="0"/>
        <w:spacing w:after="0"/>
        <w:jc w:val="right"/>
        <w:rPr>
          <w:rFonts w:ascii="Times New Roman" w:hAnsi="Times New Roman" w:cs="Times New Roman"/>
          <w:i/>
          <w:snapToGrid w:val="0"/>
        </w:rPr>
      </w:pPr>
      <w:r w:rsidRPr="000C6A55">
        <w:rPr>
          <w:rFonts w:ascii="Times New Roman" w:hAnsi="Times New Roman" w:cs="Times New Roman"/>
          <w:i/>
          <w:snapToGrid w:val="0"/>
        </w:rPr>
        <w:lastRenderedPageBreak/>
        <w:t xml:space="preserve">Załącznik nr 3 do Rozpoznania cenowego na zadanie </w:t>
      </w:r>
    </w:p>
    <w:p w14:paraId="424A09ED" w14:textId="77777777" w:rsidR="00B9111C" w:rsidRPr="000C6A55" w:rsidRDefault="00B9111C" w:rsidP="00B9111C">
      <w:pPr>
        <w:widowControl w:val="0"/>
        <w:spacing w:after="0"/>
        <w:jc w:val="right"/>
        <w:rPr>
          <w:rFonts w:ascii="Times New Roman" w:hAnsi="Times New Roman" w:cs="Times New Roman"/>
          <w:i/>
          <w:snapToGrid w:val="0"/>
        </w:rPr>
      </w:pPr>
      <w:r w:rsidRPr="000C6A55">
        <w:rPr>
          <w:rFonts w:ascii="Times New Roman" w:hAnsi="Times New Roman" w:cs="Times New Roman"/>
          <w:i/>
          <w:snapToGrid w:val="0"/>
        </w:rPr>
        <w:t>pod znakiem MPŚl.</w:t>
      </w:r>
      <w:r>
        <w:rPr>
          <w:rFonts w:ascii="Times New Roman" w:hAnsi="Times New Roman" w:cs="Times New Roman"/>
          <w:i/>
          <w:snapToGrid w:val="0"/>
        </w:rPr>
        <w:t>AG.2</w:t>
      </w:r>
      <w:r w:rsidRPr="000C6A55">
        <w:rPr>
          <w:rFonts w:ascii="Times New Roman" w:hAnsi="Times New Roman" w:cs="Times New Roman"/>
          <w:i/>
          <w:snapToGrid w:val="0"/>
        </w:rPr>
        <w:t>6</w:t>
      </w:r>
      <w:r>
        <w:rPr>
          <w:rFonts w:ascii="Times New Roman" w:hAnsi="Times New Roman" w:cs="Times New Roman"/>
          <w:i/>
          <w:snapToGrid w:val="0"/>
        </w:rPr>
        <w:t>.4.</w:t>
      </w:r>
      <w:r w:rsidRPr="000C6A55">
        <w:rPr>
          <w:rFonts w:ascii="Times New Roman" w:hAnsi="Times New Roman" w:cs="Times New Roman"/>
          <w:i/>
          <w:snapToGrid w:val="0"/>
        </w:rPr>
        <w:t>2022</w:t>
      </w:r>
    </w:p>
    <w:p w14:paraId="2D6B9E4B" w14:textId="77777777" w:rsidR="00B9111C" w:rsidRPr="000C6A55" w:rsidRDefault="00B9111C" w:rsidP="00B9111C">
      <w:pPr>
        <w:widowControl w:val="0"/>
        <w:ind w:left="5664" w:firstLine="708"/>
        <w:rPr>
          <w:rFonts w:ascii="Times New Roman" w:hAnsi="Times New Roman" w:cs="Times New Roman"/>
          <w:snapToGrid w:val="0"/>
        </w:rPr>
      </w:pPr>
      <w:r w:rsidRPr="000C6A55">
        <w:rPr>
          <w:rFonts w:ascii="Times New Roman" w:hAnsi="Times New Roman" w:cs="Times New Roman"/>
          <w:snapToGrid w:val="0"/>
        </w:rPr>
        <w:t xml:space="preserve">    </w:t>
      </w:r>
    </w:p>
    <w:p w14:paraId="14A46AE1" w14:textId="77777777" w:rsidR="00B9111C" w:rsidRPr="000C6A55" w:rsidRDefault="00B9111C" w:rsidP="00B9111C">
      <w:pPr>
        <w:widowControl w:val="0"/>
        <w:ind w:left="5664" w:firstLine="708"/>
        <w:rPr>
          <w:rFonts w:ascii="Times New Roman" w:hAnsi="Times New Roman" w:cs="Times New Roman"/>
          <w:snapToGrid w:val="0"/>
        </w:rPr>
      </w:pPr>
      <w:r w:rsidRPr="000C6A55">
        <w:rPr>
          <w:rFonts w:ascii="Times New Roman" w:hAnsi="Times New Roman" w:cs="Times New Roman"/>
          <w:snapToGrid w:val="0"/>
        </w:rPr>
        <w:t xml:space="preserve">      </w:t>
      </w:r>
    </w:p>
    <w:p w14:paraId="02A50618" w14:textId="77777777" w:rsidR="00B9111C" w:rsidRPr="000C6A55" w:rsidRDefault="00B9111C" w:rsidP="00B9111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C6A55">
        <w:rPr>
          <w:rFonts w:ascii="Times New Roman" w:hAnsi="Times New Roman" w:cs="Times New Roman"/>
          <w:b/>
          <w:u w:val="single"/>
        </w:rPr>
        <w:t>Oświadczenia wykonawcy/wykonawcy wspólnie ubiegającego się o udzielenie zamówienia</w:t>
      </w:r>
    </w:p>
    <w:p w14:paraId="0FE77DB8" w14:textId="77777777" w:rsidR="00B9111C" w:rsidRPr="000C6A55" w:rsidRDefault="00B9111C" w:rsidP="00B9111C">
      <w:pPr>
        <w:spacing w:after="120"/>
        <w:rPr>
          <w:rFonts w:ascii="Times New Roman" w:hAnsi="Times New Roman" w:cs="Times New Roman"/>
          <w:b/>
          <w:bCs/>
        </w:rPr>
      </w:pPr>
    </w:p>
    <w:p w14:paraId="3ECEBBC3" w14:textId="77777777" w:rsidR="00B9111C" w:rsidRPr="000C6A55" w:rsidRDefault="00B9111C" w:rsidP="00B9111C">
      <w:pPr>
        <w:spacing w:after="120"/>
        <w:jc w:val="center"/>
        <w:rPr>
          <w:rFonts w:ascii="Times New Roman" w:hAnsi="Times New Roman" w:cs="Times New Roman"/>
          <w:iCs/>
        </w:rPr>
      </w:pPr>
      <w:r w:rsidRPr="000C6A55">
        <w:rPr>
          <w:rFonts w:ascii="Times New Roman" w:hAnsi="Times New Roman" w:cs="Times New Roman"/>
        </w:rPr>
        <w:t>w postępowaniu o udzielenie zamówienia publicznego</w:t>
      </w:r>
      <w:r w:rsidRPr="000C6A55">
        <w:rPr>
          <w:rFonts w:ascii="Times New Roman" w:hAnsi="Times New Roman" w:cs="Times New Roman"/>
          <w:i/>
        </w:rPr>
        <w:t xml:space="preserve"> </w:t>
      </w:r>
      <w:r w:rsidRPr="000C6A55">
        <w:rPr>
          <w:rFonts w:ascii="Times New Roman" w:hAnsi="Times New Roman" w:cs="Times New Roman"/>
          <w:iCs/>
        </w:rPr>
        <w:t xml:space="preserve">nr </w:t>
      </w:r>
      <w:r>
        <w:rPr>
          <w:rFonts w:ascii="Times New Roman" w:hAnsi="Times New Roman" w:cs="Times New Roman"/>
          <w:iCs/>
        </w:rPr>
        <w:t>AG.</w:t>
      </w:r>
      <w:r w:rsidRPr="000C6A55">
        <w:rPr>
          <w:rFonts w:ascii="Times New Roman" w:hAnsi="Times New Roman" w:cs="Times New Roman"/>
          <w:iCs/>
        </w:rPr>
        <w:t>26</w:t>
      </w:r>
      <w:r>
        <w:rPr>
          <w:rFonts w:ascii="Times New Roman" w:hAnsi="Times New Roman" w:cs="Times New Roman"/>
          <w:iCs/>
        </w:rPr>
        <w:t>.4.</w:t>
      </w:r>
      <w:r w:rsidRPr="000C6A55">
        <w:rPr>
          <w:rFonts w:ascii="Times New Roman" w:hAnsi="Times New Roman" w:cs="Times New Roman"/>
          <w:iCs/>
        </w:rPr>
        <w:t>2022</w:t>
      </w:r>
    </w:p>
    <w:p w14:paraId="1C05F000" w14:textId="77777777" w:rsidR="00B9111C" w:rsidRPr="000C6A55" w:rsidRDefault="00B9111C" w:rsidP="00B9111C">
      <w:pPr>
        <w:spacing w:after="120"/>
        <w:jc w:val="center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  <w:iCs/>
        </w:rPr>
        <w:t>pn</w:t>
      </w:r>
      <w:r w:rsidRPr="000C6A55">
        <w:rPr>
          <w:rFonts w:ascii="Times New Roman" w:hAnsi="Times New Roman" w:cs="Times New Roman"/>
        </w:rPr>
        <w:t xml:space="preserve">.: </w:t>
      </w:r>
    </w:p>
    <w:p w14:paraId="2AD4E068" w14:textId="77777777" w:rsidR="00B9111C" w:rsidRPr="000C6A55" w:rsidRDefault="00B9111C" w:rsidP="00B9111C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0C6A55">
        <w:rPr>
          <w:rFonts w:ascii="Times New Roman" w:hAnsi="Times New Roman" w:cs="Times New Roman"/>
          <w:color w:val="000000"/>
        </w:rPr>
        <w:t>„</w:t>
      </w:r>
      <w:r>
        <w:rPr>
          <w:rFonts w:ascii="Times New Roman" w:hAnsi="Times New Roman" w:cs="Times New Roman"/>
          <w:bCs/>
        </w:rPr>
        <w:t>Modernizacja</w:t>
      </w:r>
      <w:r w:rsidRPr="000C6A55">
        <w:rPr>
          <w:rFonts w:ascii="Times New Roman" w:hAnsi="Times New Roman" w:cs="Times New Roman"/>
          <w:bCs/>
        </w:rPr>
        <w:t xml:space="preserve"> pomieszczenia pracowni konserwatorskiej w Zamku Piastów Śląskich w Brzegu”</w:t>
      </w:r>
    </w:p>
    <w:p w14:paraId="43B1B64B" w14:textId="77777777" w:rsidR="00B9111C" w:rsidRPr="000C6A55" w:rsidRDefault="00B9111C" w:rsidP="00B9111C">
      <w:pPr>
        <w:spacing w:after="0" w:line="480" w:lineRule="auto"/>
        <w:rPr>
          <w:rFonts w:ascii="Times New Roman" w:hAnsi="Times New Roman" w:cs="Times New Roman"/>
        </w:rPr>
      </w:pPr>
    </w:p>
    <w:p w14:paraId="13AB4426" w14:textId="77777777" w:rsidR="00B9111C" w:rsidRPr="000C6A55" w:rsidRDefault="00B9111C" w:rsidP="00B9111C">
      <w:pPr>
        <w:spacing w:after="0" w:line="480" w:lineRule="auto"/>
        <w:rPr>
          <w:rFonts w:ascii="Times New Roman" w:hAnsi="Times New Roman" w:cs="Times New Roman"/>
          <w:b/>
        </w:rPr>
      </w:pPr>
      <w:r w:rsidRPr="000C6A55">
        <w:rPr>
          <w:rFonts w:ascii="Times New Roman" w:hAnsi="Times New Roman" w:cs="Times New Roman"/>
          <w:b/>
        </w:rPr>
        <w:t>Wykonawca:</w:t>
      </w:r>
    </w:p>
    <w:p w14:paraId="2C6224AC" w14:textId="77777777" w:rsidR="00B9111C" w:rsidRPr="000C6A55" w:rsidRDefault="00B9111C" w:rsidP="00B9111C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……………………………………</w:t>
      </w:r>
    </w:p>
    <w:p w14:paraId="4C259D2C" w14:textId="77777777" w:rsidR="00B9111C" w:rsidRPr="000C6A55" w:rsidRDefault="00B9111C" w:rsidP="00B9111C">
      <w:pPr>
        <w:ind w:right="5953"/>
        <w:rPr>
          <w:rFonts w:ascii="Times New Roman" w:hAnsi="Times New Roman" w:cs="Times New Roman"/>
          <w:i/>
        </w:rPr>
      </w:pPr>
      <w:r w:rsidRPr="000C6A55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0C6A55">
        <w:rPr>
          <w:rFonts w:ascii="Times New Roman" w:hAnsi="Times New Roman" w:cs="Times New Roman"/>
          <w:i/>
        </w:rPr>
        <w:t>CEiDG</w:t>
      </w:r>
      <w:proofErr w:type="spellEnd"/>
      <w:r w:rsidRPr="000C6A55">
        <w:rPr>
          <w:rFonts w:ascii="Times New Roman" w:hAnsi="Times New Roman" w:cs="Times New Roman"/>
          <w:i/>
        </w:rPr>
        <w:t>)</w:t>
      </w:r>
    </w:p>
    <w:p w14:paraId="5A0B6DC9" w14:textId="77777777" w:rsidR="00B9111C" w:rsidRPr="000C6A55" w:rsidRDefault="00B9111C" w:rsidP="00B9111C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0C6A55">
        <w:rPr>
          <w:rFonts w:ascii="Times New Roman" w:hAnsi="Times New Roman" w:cs="Times New Roman"/>
          <w:u w:val="single"/>
        </w:rPr>
        <w:t>reprezentowany przez:</w:t>
      </w:r>
    </w:p>
    <w:p w14:paraId="037F98D5" w14:textId="77777777" w:rsidR="00B9111C" w:rsidRPr="000C6A55" w:rsidRDefault="00B9111C" w:rsidP="00B9111C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……………………………………</w:t>
      </w:r>
    </w:p>
    <w:p w14:paraId="5116CA91" w14:textId="77777777" w:rsidR="00B9111C" w:rsidRPr="000C6A55" w:rsidRDefault="00B9111C" w:rsidP="00B9111C">
      <w:pPr>
        <w:spacing w:after="0"/>
        <w:ind w:right="5953"/>
        <w:rPr>
          <w:rFonts w:ascii="Times New Roman" w:hAnsi="Times New Roman" w:cs="Times New Roman"/>
          <w:i/>
        </w:rPr>
      </w:pPr>
      <w:r w:rsidRPr="000C6A55">
        <w:rPr>
          <w:rFonts w:ascii="Times New Roman" w:hAnsi="Times New Roman" w:cs="Times New Roman"/>
          <w:i/>
        </w:rPr>
        <w:t>(imię, nazwisko, stanowisko/podstawa do  reprezentacji)</w:t>
      </w:r>
    </w:p>
    <w:p w14:paraId="7265F670" w14:textId="77777777" w:rsidR="00B9111C" w:rsidRPr="000C6A55" w:rsidRDefault="00B9111C" w:rsidP="00B9111C">
      <w:pPr>
        <w:rPr>
          <w:rFonts w:ascii="Times New Roman" w:hAnsi="Times New Roman" w:cs="Times New Roman"/>
        </w:rPr>
      </w:pPr>
    </w:p>
    <w:p w14:paraId="4CAC17C1" w14:textId="77777777" w:rsidR="00B9111C" w:rsidRPr="000C6A55" w:rsidRDefault="00B9111C" w:rsidP="00B9111C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14:paraId="011824B4" w14:textId="77777777" w:rsidR="00B9111C" w:rsidRPr="000C6A55" w:rsidRDefault="00B9111C" w:rsidP="00B9111C">
      <w:pPr>
        <w:spacing w:after="12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0C6A55">
        <w:rPr>
          <w:rFonts w:ascii="Times New Roman" w:hAnsi="Times New Roman" w:cs="Times New Roman"/>
          <w:b/>
          <w:u w:val="single"/>
        </w:rPr>
        <w:t xml:space="preserve">UWZGLĘDNIAJĄCE PRZESŁANKI WYKLUCZENIA Z ART. 7 UST. 1 USTAWY </w:t>
      </w:r>
      <w:r w:rsidRPr="000C6A55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644BBD9" w14:textId="62E34B34" w:rsidR="00B9111C" w:rsidRPr="000C6A55" w:rsidRDefault="00B9111C" w:rsidP="00B9111C">
      <w:pPr>
        <w:rPr>
          <w:rFonts w:ascii="Times New Roman" w:hAnsi="Times New Roman" w:cs="Times New Roman"/>
          <w:b/>
          <w:bCs/>
        </w:rPr>
      </w:pPr>
      <w:r w:rsidRPr="000C6A55">
        <w:rPr>
          <w:rFonts w:ascii="Times New Roman" w:hAnsi="Times New Roman" w:cs="Times New Roman"/>
        </w:rPr>
        <w:t>Na potrzeby postępowania o udzielenie zamówienia publicznego</w:t>
      </w:r>
      <w:r w:rsidRPr="000C6A55">
        <w:rPr>
          <w:rFonts w:ascii="Times New Roman" w:hAnsi="Times New Roman" w:cs="Times New Roman"/>
        </w:rPr>
        <w:br/>
        <w:t xml:space="preserve">pn. </w:t>
      </w:r>
      <w:r w:rsidRPr="000C6A55">
        <w:rPr>
          <w:rFonts w:ascii="Times New Roman" w:hAnsi="Times New Roman" w:cs="Times New Roman"/>
          <w:color w:val="000000"/>
        </w:rPr>
        <w:t>„</w:t>
      </w:r>
      <w:r>
        <w:rPr>
          <w:rFonts w:ascii="Times New Roman" w:hAnsi="Times New Roman" w:cs="Times New Roman"/>
          <w:bCs/>
        </w:rPr>
        <w:t>Modernizacja</w:t>
      </w:r>
      <w:r w:rsidRPr="000C6A55">
        <w:rPr>
          <w:rFonts w:ascii="Times New Roman" w:hAnsi="Times New Roman" w:cs="Times New Roman"/>
          <w:bCs/>
        </w:rPr>
        <w:t xml:space="preserve"> pomieszczenia pracowni konserwatorskiej w Zamku Piastów Śląskich w Brzegu”</w:t>
      </w:r>
      <w:r w:rsidRPr="000C6A55">
        <w:rPr>
          <w:rFonts w:ascii="Times New Roman" w:hAnsi="Times New Roman" w:cs="Times New Roman"/>
          <w:b/>
          <w:bCs/>
        </w:rPr>
        <w:t xml:space="preserve"> </w:t>
      </w:r>
      <w:r w:rsidRPr="000C6A55">
        <w:rPr>
          <w:rFonts w:ascii="Times New Roman" w:hAnsi="Times New Roman" w:cs="Times New Roman"/>
        </w:rPr>
        <w:t>z dnia</w:t>
      </w:r>
      <w:r w:rsidR="00CC16C5">
        <w:rPr>
          <w:rFonts w:ascii="Times New Roman" w:hAnsi="Times New Roman" w:cs="Times New Roman"/>
          <w:b/>
          <w:bCs/>
        </w:rPr>
        <w:t xml:space="preserve"> </w:t>
      </w:r>
      <w:r w:rsidR="00CC16C5" w:rsidRPr="00CC16C5">
        <w:rPr>
          <w:rFonts w:ascii="Times New Roman" w:hAnsi="Times New Roman" w:cs="Times New Roman"/>
        </w:rPr>
        <w:t>26</w:t>
      </w:r>
      <w:r w:rsidR="00CC16C5">
        <w:rPr>
          <w:rFonts w:ascii="Times New Roman" w:hAnsi="Times New Roman" w:cs="Times New Roman"/>
        </w:rPr>
        <w:t>.05.</w:t>
      </w:r>
      <w:r w:rsidRPr="000C6A55">
        <w:rPr>
          <w:rFonts w:ascii="Times New Roman" w:hAnsi="Times New Roman" w:cs="Times New Roman"/>
        </w:rPr>
        <w:t>2022 r.</w:t>
      </w:r>
      <w:r w:rsidRPr="000C6A55">
        <w:rPr>
          <w:rFonts w:ascii="Times New Roman" w:hAnsi="Times New Roman" w:cs="Times New Roman"/>
          <w:i/>
        </w:rPr>
        <w:t xml:space="preserve">, </w:t>
      </w:r>
      <w:r w:rsidRPr="000C6A55">
        <w:rPr>
          <w:rFonts w:ascii="Times New Roman" w:hAnsi="Times New Roman" w:cs="Times New Roman"/>
        </w:rPr>
        <w:t>oświadczam, co następuje:</w:t>
      </w:r>
    </w:p>
    <w:p w14:paraId="65E73EFC" w14:textId="77777777" w:rsidR="00B9111C" w:rsidRPr="000C6A55" w:rsidRDefault="00B9111C" w:rsidP="00B9111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73683601" w14:textId="77777777" w:rsidR="00B9111C" w:rsidRPr="000C6A55" w:rsidRDefault="00B9111C" w:rsidP="00B9111C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0C6A55">
        <w:rPr>
          <w:rFonts w:ascii="Times New Roman" w:hAnsi="Times New Roman" w:cs="Times New Roman"/>
          <w:b/>
        </w:rPr>
        <w:t>OŚWIADCZENIA DOTYCZĄCE PODSTAW WYKLUCZENIA:</w:t>
      </w:r>
    </w:p>
    <w:p w14:paraId="7FECAE75" w14:textId="77777777" w:rsidR="00B9111C" w:rsidRPr="000C6A55" w:rsidRDefault="00B9111C" w:rsidP="00B9111C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35EDC680" w14:textId="77777777" w:rsidR="00B9111C" w:rsidRPr="000C6A55" w:rsidRDefault="00B9111C" w:rsidP="00B9111C">
      <w:pPr>
        <w:pStyle w:val="NormalnyWeb"/>
        <w:spacing w:after="0" w:line="360" w:lineRule="auto"/>
        <w:jc w:val="both"/>
        <w:rPr>
          <w:sz w:val="22"/>
          <w:szCs w:val="22"/>
        </w:rPr>
      </w:pPr>
      <w:r w:rsidRPr="000C6A55">
        <w:rPr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0C6A55">
        <w:rPr>
          <w:i/>
          <w:iCs/>
          <w:sz w:val="22"/>
          <w:szCs w:val="22"/>
        </w:rPr>
        <w:t xml:space="preserve"> </w:t>
      </w:r>
      <w:r w:rsidRPr="000C6A55">
        <w:rPr>
          <w:i/>
          <w:iCs/>
          <w:color w:val="222222"/>
          <w:sz w:val="22"/>
          <w:szCs w:val="22"/>
        </w:rPr>
        <w:t xml:space="preserve">o szczególnych rozwiązaniach w zakresie </w:t>
      </w:r>
      <w:r w:rsidRPr="000C6A55">
        <w:rPr>
          <w:i/>
          <w:iCs/>
          <w:color w:val="222222"/>
          <w:sz w:val="22"/>
          <w:szCs w:val="22"/>
        </w:rPr>
        <w:lastRenderedPageBreak/>
        <w:t xml:space="preserve">przeciwdziałania wspieraniu agresji na Ukrainę oraz służących ochronie bezpieczeństwa narodowego </w:t>
      </w:r>
      <w:r w:rsidRPr="000C6A55">
        <w:rPr>
          <w:iCs/>
          <w:color w:val="222222"/>
          <w:sz w:val="22"/>
          <w:szCs w:val="22"/>
        </w:rPr>
        <w:t>(Dz. U. poz. 835)</w:t>
      </w:r>
      <w:r w:rsidRPr="000C6A55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0C6A55">
        <w:rPr>
          <w:i/>
          <w:iCs/>
          <w:color w:val="222222"/>
          <w:sz w:val="22"/>
          <w:szCs w:val="22"/>
        </w:rPr>
        <w:t>.</w:t>
      </w:r>
      <w:r w:rsidRPr="000C6A55">
        <w:rPr>
          <w:color w:val="222222"/>
          <w:sz w:val="22"/>
          <w:szCs w:val="22"/>
        </w:rPr>
        <w:t xml:space="preserve"> </w:t>
      </w:r>
    </w:p>
    <w:p w14:paraId="7DE4EA0C" w14:textId="77777777" w:rsidR="00B9111C" w:rsidRPr="000C6A55" w:rsidRDefault="00B9111C" w:rsidP="00B9111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C6A55">
        <w:rPr>
          <w:rFonts w:ascii="Times New Roman" w:hAnsi="Times New Roman" w:cs="Times New Roman"/>
          <w:b/>
        </w:rPr>
        <w:t>OŚWIADCZENIE DOTYCZĄCE WARUNKÓW UDZIAŁU W POSTĘPOWANIU:</w:t>
      </w:r>
    </w:p>
    <w:p w14:paraId="51F3CE7C" w14:textId="77777777" w:rsidR="00B9111C" w:rsidRPr="000C6A55" w:rsidRDefault="00B9111C" w:rsidP="00B9111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455C44" w14:textId="77777777" w:rsidR="00B9111C" w:rsidRPr="000C6A55" w:rsidRDefault="00B9111C" w:rsidP="00B9111C">
      <w:pPr>
        <w:spacing w:after="0" w:line="360" w:lineRule="auto"/>
        <w:jc w:val="both"/>
        <w:rPr>
          <w:rFonts w:ascii="Times New Roman" w:hAnsi="Times New Roman" w:cs="Times New Roman"/>
          <w:color w:val="0070C0"/>
        </w:rPr>
      </w:pPr>
      <w:bookmarkStart w:id="18" w:name="_Hlk99016333"/>
      <w:r w:rsidRPr="000C6A55">
        <w:rPr>
          <w:rFonts w:ascii="Times New Roman" w:hAnsi="Times New Roman" w:cs="Times New Roman"/>
          <w:color w:val="0070C0"/>
        </w:rPr>
        <w:t xml:space="preserve">[UWAGA: </w:t>
      </w:r>
      <w:r w:rsidRPr="000C6A55">
        <w:rPr>
          <w:rFonts w:ascii="Times New Roman" w:hAnsi="Times New Roman" w:cs="Times New Roman"/>
          <w:i/>
          <w:color w:val="0070C0"/>
        </w:rPr>
        <w:t>stosuje tylko wykonawca/ wykonawca wspólnie ubiegający się o zamówienie</w:t>
      </w:r>
      <w:r w:rsidRPr="000C6A55">
        <w:rPr>
          <w:rFonts w:ascii="Times New Roman" w:hAnsi="Times New Roman" w:cs="Times New Roman"/>
          <w:color w:val="0070C0"/>
        </w:rPr>
        <w:t>]</w:t>
      </w:r>
    </w:p>
    <w:p w14:paraId="2CF161CA" w14:textId="77777777" w:rsidR="00B9111C" w:rsidRPr="000C6A55" w:rsidRDefault="00B9111C" w:rsidP="00B9111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0C6A55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</w:t>
      </w:r>
      <w:r w:rsidRPr="000C6A55">
        <w:rPr>
          <w:rFonts w:ascii="Times New Roman" w:hAnsi="Times New Roman" w:cs="Times New Roman"/>
        </w:rPr>
        <w:t>.</w:t>
      </w:r>
      <w:bookmarkEnd w:id="18"/>
    </w:p>
    <w:p w14:paraId="434147FE" w14:textId="77777777" w:rsidR="00B9111C" w:rsidRPr="000C6A55" w:rsidRDefault="00B9111C" w:rsidP="00B9111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73AB4C" w14:textId="77777777" w:rsidR="00B9111C" w:rsidRPr="000C6A55" w:rsidRDefault="00B9111C" w:rsidP="00B9111C">
      <w:pPr>
        <w:spacing w:after="0" w:line="360" w:lineRule="auto"/>
        <w:jc w:val="both"/>
        <w:rPr>
          <w:rFonts w:ascii="Times New Roman" w:hAnsi="Times New Roman" w:cs="Times New Roman"/>
          <w:color w:val="0070C0"/>
        </w:rPr>
      </w:pPr>
      <w:r w:rsidRPr="000C6A55">
        <w:rPr>
          <w:rFonts w:ascii="Times New Roman" w:hAnsi="Times New Roman" w:cs="Times New Roman"/>
          <w:color w:val="0070C0"/>
        </w:rPr>
        <w:t xml:space="preserve">[UWAGA: </w:t>
      </w:r>
      <w:r w:rsidRPr="000C6A55">
        <w:rPr>
          <w:rFonts w:ascii="Times New Roman" w:hAnsi="Times New Roman" w:cs="Times New Roman"/>
          <w:i/>
          <w:color w:val="0070C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0C6A55">
        <w:rPr>
          <w:rFonts w:ascii="Times New Roman" w:hAnsi="Times New Roman" w:cs="Times New Roman"/>
          <w:color w:val="0070C0"/>
        </w:rPr>
        <w:t>]</w:t>
      </w:r>
    </w:p>
    <w:p w14:paraId="027F5C27" w14:textId="77777777" w:rsidR="00B9111C" w:rsidRPr="000C6A55" w:rsidRDefault="00B9111C" w:rsidP="00B9111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Oświadczam, że spełniam warunki udziału w postępowaniu określone przez zamawiającego w    </w:t>
      </w:r>
      <w:bookmarkStart w:id="19" w:name="_Hlk99016450"/>
      <w:r w:rsidRPr="000C6A55">
        <w:rPr>
          <w:rFonts w:ascii="Times New Roman" w:hAnsi="Times New Roman" w:cs="Times New Roman"/>
        </w:rPr>
        <w:t>…………..…………………………………………………..…………………………………………..</w:t>
      </w:r>
      <w:bookmarkEnd w:id="19"/>
      <w:r w:rsidRPr="000C6A55">
        <w:rPr>
          <w:rFonts w:ascii="Times New Roman" w:hAnsi="Times New Roman" w:cs="Times New Roman"/>
        </w:rPr>
        <w:t xml:space="preserve"> </w:t>
      </w:r>
      <w:r w:rsidRPr="000C6A55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</w:t>
      </w:r>
      <w:r w:rsidRPr="000C6A55">
        <w:rPr>
          <w:rFonts w:ascii="Times New Roman" w:hAnsi="Times New Roman" w:cs="Times New Roman"/>
        </w:rPr>
        <w:t xml:space="preserve"> w  następującym zakresie: </w:t>
      </w:r>
    </w:p>
    <w:p w14:paraId="6AFEF9F7" w14:textId="77777777" w:rsidR="00B9111C" w:rsidRPr="000C6A55" w:rsidRDefault="00B9111C" w:rsidP="00B9111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 xml:space="preserve"> …………..…………………………………………………..…………………………………………...</w:t>
      </w:r>
    </w:p>
    <w:p w14:paraId="52C8629B" w14:textId="77777777" w:rsidR="00B9111C" w:rsidRPr="000C6A55" w:rsidRDefault="00B9111C" w:rsidP="00B9111C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  <w:b/>
        </w:rPr>
        <w:t>INFORMACJA W ZWIĄZKU Z POLEGANIEM NA ZDOLNOŚCIACH LUB SYTUACJI PODMIOTÓW UDOSTEPNIAJĄCYCH ZASOBY</w:t>
      </w:r>
      <w:r w:rsidRPr="000C6A55">
        <w:rPr>
          <w:rFonts w:ascii="Times New Roman" w:hAnsi="Times New Roman" w:cs="Times New Roman"/>
        </w:rPr>
        <w:t xml:space="preserve">: </w:t>
      </w:r>
    </w:p>
    <w:p w14:paraId="6C7BB809" w14:textId="77777777" w:rsidR="00B9111C" w:rsidRPr="000C6A55" w:rsidRDefault="00B9111C" w:rsidP="00B9111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20" w:name="_Hlk99005462"/>
      <w:r w:rsidRPr="000C6A55">
        <w:rPr>
          <w:rFonts w:ascii="Times New Roman" w:hAnsi="Times New Roman" w:cs="Times New Roman"/>
          <w:i/>
        </w:rPr>
        <w:t xml:space="preserve">(wskazać </w:t>
      </w:r>
      <w:bookmarkEnd w:id="20"/>
      <w:r w:rsidRPr="000C6A55">
        <w:rPr>
          <w:rFonts w:ascii="Times New Roman" w:hAnsi="Times New Roman" w:cs="Times New Roman"/>
          <w:i/>
        </w:rPr>
        <w:t>dokument i właściwą jednostkę redakcyjną dokumentu, w której określono warunki udziału w postępowaniu),</w:t>
      </w:r>
      <w:r w:rsidRPr="000C6A55">
        <w:rPr>
          <w:rFonts w:ascii="Times New Roman" w:hAnsi="Times New Roman" w:cs="Times New Roman"/>
        </w:rPr>
        <w:t xml:space="preserve"> polegam na zdolnościach lub sytuacji następującego/</w:t>
      </w:r>
      <w:proofErr w:type="spellStart"/>
      <w:r w:rsidRPr="000C6A55">
        <w:rPr>
          <w:rFonts w:ascii="Times New Roman" w:hAnsi="Times New Roman" w:cs="Times New Roman"/>
        </w:rPr>
        <w:t>ych</w:t>
      </w:r>
      <w:proofErr w:type="spellEnd"/>
      <w:r w:rsidRPr="000C6A55">
        <w:rPr>
          <w:rFonts w:ascii="Times New Roman" w:hAnsi="Times New Roman" w:cs="Times New Roman"/>
        </w:rPr>
        <w:t xml:space="preserve"> podmiotu/ów udostępniających zasoby: </w:t>
      </w:r>
      <w:bookmarkStart w:id="21" w:name="_Hlk99014455"/>
      <w:r w:rsidRPr="000C6A55">
        <w:rPr>
          <w:rFonts w:ascii="Times New Roman" w:hAnsi="Times New Roman" w:cs="Times New Roman"/>
          <w:i/>
        </w:rPr>
        <w:t>(wskazać nazwę/y podmiotu/ów)</w:t>
      </w:r>
      <w:bookmarkEnd w:id="21"/>
      <w:r w:rsidRPr="000C6A55">
        <w:rPr>
          <w:rFonts w:ascii="Times New Roman" w:hAnsi="Times New Roman" w:cs="Times New Roman"/>
        </w:rPr>
        <w:t>………………… ………………………..……………………………………………… w następującym zakresie: …………………………………………………………………….</w:t>
      </w:r>
    </w:p>
    <w:p w14:paraId="61502867" w14:textId="77777777" w:rsidR="00B9111C" w:rsidRPr="000C6A55" w:rsidRDefault="00B9111C" w:rsidP="00B9111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  <w:i/>
        </w:rPr>
        <w:lastRenderedPageBreak/>
        <w:t xml:space="preserve">(określić odpowiedni zakres udostępnianych zasobów dla wskazanego podmiotu). </w:t>
      </w:r>
      <w:r w:rsidRPr="000C6A55">
        <w:rPr>
          <w:rFonts w:ascii="Times New Roman" w:hAnsi="Times New Roman" w:cs="Times New Roman"/>
          <w:i/>
        </w:rPr>
        <w:br/>
      </w:r>
      <w:bookmarkStart w:id="22" w:name="_Hlk99009560"/>
      <w:r w:rsidRPr="000C6A55">
        <w:rPr>
          <w:rFonts w:ascii="Times New Roman" w:hAnsi="Times New Roman" w:cs="Times New Roman"/>
          <w:b/>
        </w:rPr>
        <w:t>OŚWIADCZENIE DOTYCZĄCE PODANYCH INFORMACJI:</w:t>
      </w:r>
    </w:p>
    <w:bookmarkEnd w:id="22"/>
    <w:p w14:paraId="5B2AF06D" w14:textId="77777777" w:rsidR="00B9111C" w:rsidRPr="000C6A55" w:rsidRDefault="00B9111C" w:rsidP="00B9111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0C6A55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19566CDA" w14:textId="77777777" w:rsidR="00B9111C" w:rsidRPr="000C6A55" w:rsidRDefault="00B9111C" w:rsidP="00B9111C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0C6A55">
        <w:rPr>
          <w:rFonts w:ascii="Times New Roman" w:hAnsi="Times New Roman" w:cs="Times New Roman"/>
          <w:b/>
        </w:rPr>
        <w:t>INFORMACJA DOTYCZĄCA DOSTĘPU DO PODMIOTOWYCH ŚRODKÓW DOWODOWYCH:</w:t>
      </w:r>
    </w:p>
    <w:p w14:paraId="239AA636" w14:textId="77777777" w:rsidR="00B9111C" w:rsidRPr="000C6A55" w:rsidRDefault="00B9111C" w:rsidP="00B9111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14:paraId="7EE7363D" w14:textId="77777777" w:rsidR="00B9111C" w:rsidRPr="000C6A55" w:rsidRDefault="00B9111C" w:rsidP="00B9111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......................................................................................................................................................</w:t>
      </w:r>
    </w:p>
    <w:p w14:paraId="0718AD16" w14:textId="77777777" w:rsidR="00B9111C" w:rsidRPr="000C6A55" w:rsidRDefault="00B9111C" w:rsidP="00B9111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14:paraId="58B4E042" w14:textId="77777777" w:rsidR="00B9111C" w:rsidRPr="000C6A55" w:rsidRDefault="00B9111C" w:rsidP="00B9111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14:paraId="2E0C37D1" w14:textId="77777777" w:rsidR="00B9111C" w:rsidRPr="000C6A55" w:rsidRDefault="00B9111C" w:rsidP="00B9111C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C6A55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14:paraId="25C61FB9" w14:textId="77777777" w:rsidR="00B9111C" w:rsidRPr="000C6A55" w:rsidRDefault="00B9111C" w:rsidP="00B9111C">
      <w:pPr>
        <w:spacing w:line="360" w:lineRule="auto"/>
        <w:jc w:val="both"/>
        <w:rPr>
          <w:rFonts w:ascii="Times New Roman" w:hAnsi="Times New Roman" w:cs="Times New Roman"/>
        </w:rPr>
      </w:pPr>
      <w:r w:rsidRPr="000C6A55">
        <w:rPr>
          <w:rFonts w:ascii="Times New Roman" w:hAnsi="Times New Roman" w:cs="Times New Roman"/>
        </w:rPr>
        <w:tab/>
      </w:r>
      <w:r w:rsidRPr="000C6A55">
        <w:rPr>
          <w:rFonts w:ascii="Times New Roman" w:hAnsi="Times New Roman" w:cs="Times New Roman"/>
        </w:rPr>
        <w:tab/>
      </w:r>
      <w:r w:rsidRPr="000C6A55">
        <w:rPr>
          <w:rFonts w:ascii="Times New Roman" w:hAnsi="Times New Roman" w:cs="Times New Roman"/>
        </w:rPr>
        <w:tab/>
      </w:r>
      <w:r w:rsidRPr="000C6A55">
        <w:rPr>
          <w:rFonts w:ascii="Times New Roman" w:hAnsi="Times New Roman" w:cs="Times New Roman"/>
        </w:rPr>
        <w:tab/>
      </w:r>
      <w:r w:rsidRPr="000C6A55">
        <w:rPr>
          <w:rFonts w:ascii="Times New Roman" w:hAnsi="Times New Roman" w:cs="Times New Roman"/>
        </w:rPr>
        <w:tab/>
      </w:r>
      <w:r w:rsidRPr="000C6A55">
        <w:rPr>
          <w:rFonts w:ascii="Times New Roman" w:hAnsi="Times New Roman" w:cs="Times New Roman"/>
        </w:rPr>
        <w:tab/>
        <w:t>……………………………………….</w:t>
      </w:r>
    </w:p>
    <w:p w14:paraId="3CBBCB08" w14:textId="77777777" w:rsidR="00B9111C" w:rsidRPr="000C6A55" w:rsidRDefault="00B9111C" w:rsidP="00B9111C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0C6A55">
        <w:rPr>
          <w:rFonts w:ascii="Times New Roman" w:hAnsi="Times New Roman" w:cs="Times New Roman"/>
          <w:i/>
        </w:rPr>
        <w:t xml:space="preserve">Data; kwalifikowany podpis elektroniczny lub podpis zaufany lub podpis osobisty </w:t>
      </w:r>
    </w:p>
    <w:p w14:paraId="0B68CF0C" w14:textId="77777777" w:rsidR="00B9111C" w:rsidRPr="000C6A55" w:rsidRDefault="00B9111C" w:rsidP="00B9111C">
      <w:pPr>
        <w:rPr>
          <w:rFonts w:ascii="Times New Roman" w:hAnsi="Times New Roman" w:cs="Times New Roman"/>
        </w:rPr>
      </w:pPr>
    </w:p>
    <w:p w14:paraId="4EDBAA5E" w14:textId="77777777" w:rsidR="00B9111C" w:rsidRPr="000C6A55" w:rsidRDefault="00B9111C" w:rsidP="00B9111C">
      <w:pPr>
        <w:jc w:val="center"/>
        <w:rPr>
          <w:rFonts w:ascii="Times New Roman" w:hAnsi="Times New Roman" w:cs="Times New Roman"/>
        </w:rPr>
      </w:pPr>
    </w:p>
    <w:p w14:paraId="5C23BC07" w14:textId="77777777" w:rsidR="00B9111C" w:rsidRPr="000C6A55" w:rsidRDefault="00B9111C" w:rsidP="00B9111C">
      <w:pPr>
        <w:jc w:val="center"/>
        <w:rPr>
          <w:rFonts w:ascii="Times New Roman" w:hAnsi="Times New Roman" w:cs="Times New Roman"/>
        </w:rPr>
      </w:pPr>
    </w:p>
    <w:p w14:paraId="61F13740" w14:textId="77777777" w:rsidR="00B9111C" w:rsidRDefault="00B9111C" w:rsidP="00B9111C">
      <w:pPr>
        <w:jc w:val="center"/>
        <w:rPr>
          <w:rFonts w:ascii="Times New Roman" w:hAnsi="Times New Roman" w:cs="Times New Roman"/>
        </w:rPr>
      </w:pPr>
    </w:p>
    <w:p w14:paraId="7DE182DD" w14:textId="77777777" w:rsidR="00B9111C" w:rsidRDefault="00B9111C" w:rsidP="00B9111C">
      <w:pPr>
        <w:jc w:val="center"/>
        <w:rPr>
          <w:rFonts w:ascii="Times New Roman" w:hAnsi="Times New Roman" w:cs="Times New Roman"/>
        </w:rPr>
      </w:pPr>
    </w:p>
    <w:p w14:paraId="4F6658B6" w14:textId="77777777" w:rsidR="00B9111C" w:rsidRDefault="00B9111C" w:rsidP="00B9111C">
      <w:pPr>
        <w:jc w:val="center"/>
        <w:rPr>
          <w:rFonts w:ascii="Times New Roman" w:hAnsi="Times New Roman" w:cs="Times New Roman"/>
        </w:rPr>
      </w:pPr>
    </w:p>
    <w:p w14:paraId="246624D9" w14:textId="77777777" w:rsidR="00B9111C" w:rsidRDefault="00B9111C" w:rsidP="00B9111C">
      <w:pPr>
        <w:jc w:val="center"/>
        <w:rPr>
          <w:rFonts w:ascii="Times New Roman" w:hAnsi="Times New Roman" w:cs="Times New Roman"/>
        </w:rPr>
      </w:pPr>
    </w:p>
    <w:p w14:paraId="7DA04D6E" w14:textId="77777777" w:rsidR="00B9111C" w:rsidRDefault="00B9111C" w:rsidP="00B9111C">
      <w:pPr>
        <w:jc w:val="center"/>
        <w:rPr>
          <w:rFonts w:ascii="Times New Roman" w:hAnsi="Times New Roman" w:cs="Times New Roman"/>
        </w:rPr>
      </w:pPr>
    </w:p>
    <w:p w14:paraId="09C7626F" w14:textId="77777777" w:rsidR="00B9111C" w:rsidRDefault="00B9111C" w:rsidP="00B9111C">
      <w:pPr>
        <w:jc w:val="center"/>
        <w:rPr>
          <w:rFonts w:ascii="Times New Roman" w:hAnsi="Times New Roman" w:cs="Times New Roman"/>
        </w:rPr>
      </w:pPr>
    </w:p>
    <w:p w14:paraId="4117FE56" w14:textId="77777777" w:rsidR="00B9111C" w:rsidRDefault="00B9111C" w:rsidP="00B9111C">
      <w:pPr>
        <w:jc w:val="center"/>
        <w:rPr>
          <w:rFonts w:ascii="Times New Roman" w:hAnsi="Times New Roman" w:cs="Times New Roman"/>
        </w:rPr>
      </w:pPr>
    </w:p>
    <w:p w14:paraId="5085040E" w14:textId="77777777" w:rsidR="00B9111C" w:rsidRDefault="00B9111C" w:rsidP="00B9111C">
      <w:pPr>
        <w:jc w:val="center"/>
        <w:rPr>
          <w:rFonts w:ascii="Times New Roman" w:hAnsi="Times New Roman" w:cs="Times New Roman"/>
        </w:rPr>
      </w:pPr>
    </w:p>
    <w:p w14:paraId="19F96C9F" w14:textId="77777777" w:rsidR="00B9111C" w:rsidRDefault="00B9111C" w:rsidP="00B9111C">
      <w:pPr>
        <w:rPr>
          <w:rFonts w:ascii="Times New Roman" w:hAnsi="Times New Roman" w:cs="Times New Roman"/>
        </w:rPr>
      </w:pPr>
    </w:p>
    <w:p w14:paraId="10C8D9F2" w14:textId="77777777" w:rsidR="00B9111C" w:rsidRPr="000C6A55" w:rsidRDefault="00B9111C" w:rsidP="00B9111C">
      <w:pPr>
        <w:rPr>
          <w:rFonts w:ascii="Times New Roman" w:hAnsi="Times New Roman" w:cs="Times New Roman"/>
        </w:rPr>
      </w:pPr>
    </w:p>
    <w:p w14:paraId="045DC5A6" w14:textId="77777777" w:rsidR="00B9111C" w:rsidRDefault="00B9111C" w:rsidP="00B9111C">
      <w:pPr>
        <w:rPr>
          <w:rFonts w:ascii="Times New Roman" w:hAnsi="Times New Roman" w:cs="Times New Roman"/>
        </w:rPr>
      </w:pPr>
    </w:p>
    <w:p w14:paraId="1C7435A4" w14:textId="77777777" w:rsidR="00B9111C" w:rsidRPr="000C6A55" w:rsidRDefault="00B9111C" w:rsidP="00B9111C">
      <w:pPr>
        <w:rPr>
          <w:rFonts w:ascii="Times New Roman" w:hAnsi="Times New Roman" w:cs="Times New Roman"/>
        </w:rPr>
      </w:pPr>
    </w:p>
    <w:p w14:paraId="4D22A4D1" w14:textId="77777777" w:rsidR="002A7C94" w:rsidRDefault="002A7C94"/>
    <w:sectPr w:rsidR="002A7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43039" w14:textId="77777777" w:rsidR="006330A4" w:rsidRDefault="006330A4" w:rsidP="00B9111C">
      <w:pPr>
        <w:spacing w:after="0" w:line="240" w:lineRule="auto"/>
      </w:pPr>
      <w:r>
        <w:separator/>
      </w:r>
    </w:p>
  </w:endnote>
  <w:endnote w:type="continuationSeparator" w:id="0">
    <w:p w14:paraId="6E421C5B" w14:textId="77777777" w:rsidR="006330A4" w:rsidRDefault="006330A4" w:rsidP="00B9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1E18D" w14:textId="77777777" w:rsidR="006330A4" w:rsidRDefault="006330A4" w:rsidP="00B9111C">
      <w:pPr>
        <w:spacing w:after="0" w:line="240" w:lineRule="auto"/>
      </w:pPr>
      <w:r>
        <w:separator/>
      </w:r>
    </w:p>
  </w:footnote>
  <w:footnote w:type="continuationSeparator" w:id="0">
    <w:p w14:paraId="0EC62640" w14:textId="77777777" w:rsidR="006330A4" w:rsidRDefault="006330A4" w:rsidP="00B9111C">
      <w:pPr>
        <w:spacing w:after="0" w:line="240" w:lineRule="auto"/>
      </w:pPr>
      <w:r>
        <w:continuationSeparator/>
      </w:r>
    </w:p>
  </w:footnote>
  <w:footnote w:id="1">
    <w:p w14:paraId="69B5B01C" w14:textId="77777777" w:rsidR="00B9111C" w:rsidRDefault="00B9111C" w:rsidP="00B9111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A320287" w14:textId="77777777" w:rsidR="00B9111C" w:rsidRDefault="00B9111C" w:rsidP="00B9111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97E582" w14:textId="77777777" w:rsidR="00B9111C" w:rsidRDefault="00B9111C" w:rsidP="00B9111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4C9ECB" w14:textId="77777777" w:rsidR="00B9111C" w:rsidRDefault="00B9111C" w:rsidP="00B9111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2C5AD97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eastAsia="Times New Roman" w:hAnsi="Arial" w:cs="Arial"/>
        <w:b w:val="0"/>
        <w:color w:val="auto"/>
        <w:sz w:val="22"/>
        <w:szCs w:val="22"/>
      </w:rPr>
    </w:lvl>
  </w:abstractNum>
  <w:abstractNum w:abstractNumId="1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hanging="363"/>
      </w:pPr>
      <w:rPr>
        <w:rFonts w:ascii="Arial" w:eastAsia="Times New Roman" w:hAnsi="Arial" w:cs="Arial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A"/>
    <w:multiLevelType w:val="singleLevel"/>
    <w:tmpl w:val="0000001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3" w15:restartNumberingAfterBreak="0">
    <w:nsid w:val="07236755"/>
    <w:multiLevelType w:val="multilevel"/>
    <w:tmpl w:val="E272BFB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color w:val="000000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12FE60C4"/>
    <w:multiLevelType w:val="hybridMultilevel"/>
    <w:tmpl w:val="5EF2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2F4524"/>
    <w:multiLevelType w:val="multilevel"/>
    <w:tmpl w:val="621E9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1B5610"/>
    <w:multiLevelType w:val="hybridMultilevel"/>
    <w:tmpl w:val="3ADC88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074643"/>
    <w:multiLevelType w:val="hybridMultilevel"/>
    <w:tmpl w:val="BF6C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E5750B"/>
    <w:multiLevelType w:val="multilevel"/>
    <w:tmpl w:val="B1DE20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819A4"/>
    <w:multiLevelType w:val="hybridMultilevel"/>
    <w:tmpl w:val="D424063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CD94BAF"/>
    <w:multiLevelType w:val="hybridMultilevel"/>
    <w:tmpl w:val="4DF66982"/>
    <w:lvl w:ilvl="0" w:tplc="E2324E6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11F9D"/>
    <w:multiLevelType w:val="hybridMultilevel"/>
    <w:tmpl w:val="518260D4"/>
    <w:lvl w:ilvl="0" w:tplc="9D5662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C5000C3"/>
    <w:multiLevelType w:val="hybridMultilevel"/>
    <w:tmpl w:val="820A26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D07C60"/>
    <w:multiLevelType w:val="multilevel"/>
    <w:tmpl w:val="7F9E67B8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730F50D8"/>
    <w:multiLevelType w:val="hybridMultilevel"/>
    <w:tmpl w:val="B7EA4568"/>
    <w:lvl w:ilvl="0" w:tplc="71E27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F47D8E"/>
    <w:multiLevelType w:val="hybridMultilevel"/>
    <w:tmpl w:val="9FAE45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64597593">
    <w:abstractNumId w:val="5"/>
  </w:num>
  <w:num w:numId="2" w16cid:durableId="114252099">
    <w:abstractNumId w:val="5"/>
    <w:lvlOverride w:ilvl="0">
      <w:startOverride w:val="1"/>
    </w:lvlOverride>
  </w:num>
  <w:num w:numId="3" w16cid:durableId="447506298">
    <w:abstractNumId w:val="13"/>
  </w:num>
  <w:num w:numId="4" w16cid:durableId="46344780">
    <w:abstractNumId w:val="13"/>
    <w:lvlOverride w:ilvl="0">
      <w:startOverride w:val="1"/>
    </w:lvlOverride>
  </w:num>
  <w:num w:numId="5" w16cid:durableId="1051266177">
    <w:abstractNumId w:val="10"/>
  </w:num>
  <w:num w:numId="6" w16cid:durableId="1753774829">
    <w:abstractNumId w:val="7"/>
  </w:num>
  <w:num w:numId="7" w16cid:durableId="809785422">
    <w:abstractNumId w:val="12"/>
  </w:num>
  <w:num w:numId="8" w16cid:durableId="2141458197">
    <w:abstractNumId w:val="15"/>
  </w:num>
  <w:num w:numId="9" w16cid:durableId="1507478688">
    <w:abstractNumId w:val="4"/>
  </w:num>
  <w:num w:numId="10" w16cid:durableId="1606883824">
    <w:abstractNumId w:val="6"/>
  </w:num>
  <w:num w:numId="11" w16cid:durableId="1055618591">
    <w:abstractNumId w:val="0"/>
  </w:num>
  <w:num w:numId="12" w16cid:durableId="1179739116">
    <w:abstractNumId w:val="1"/>
  </w:num>
  <w:num w:numId="13" w16cid:durableId="822312368">
    <w:abstractNumId w:val="2"/>
  </w:num>
  <w:num w:numId="14" w16cid:durableId="182405888">
    <w:abstractNumId w:val="3"/>
  </w:num>
  <w:num w:numId="15" w16cid:durableId="2063285559">
    <w:abstractNumId w:val="9"/>
  </w:num>
  <w:num w:numId="16" w16cid:durableId="873034033">
    <w:abstractNumId w:val="8"/>
  </w:num>
  <w:num w:numId="17" w16cid:durableId="1141508229">
    <w:abstractNumId w:val="11"/>
  </w:num>
  <w:num w:numId="18" w16cid:durableId="999572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7C"/>
    <w:rsid w:val="0019067C"/>
    <w:rsid w:val="002A7C94"/>
    <w:rsid w:val="006330A4"/>
    <w:rsid w:val="00B9111C"/>
    <w:rsid w:val="00CC16C5"/>
    <w:rsid w:val="00FE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9994"/>
  <w15:chartTrackingRefBased/>
  <w15:docId w15:val="{38C1E999-CECD-4F56-8A90-7F78CBDE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11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B9111C"/>
    <w:pPr>
      <w:ind w:left="720"/>
      <w:contextualSpacing/>
    </w:pPr>
  </w:style>
  <w:style w:type="character" w:styleId="Hipercze">
    <w:name w:val="Hyperlink"/>
    <w:basedOn w:val="Domylnaczcionkaakapitu"/>
    <w:rsid w:val="00B9111C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B9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Normalny"/>
    <w:rsid w:val="00B9111C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B9111C"/>
  </w:style>
  <w:style w:type="character" w:styleId="Odwoanieprzypisudolnego">
    <w:name w:val="footnote reference"/>
    <w:basedOn w:val="Domylnaczcionkaakapitu"/>
    <w:uiPriority w:val="99"/>
    <w:semiHidden/>
    <w:unhideWhenUsed/>
    <w:rsid w:val="00B911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ekretariat@zamek.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mek.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6678</Words>
  <Characters>40074</Characters>
  <Application>Microsoft Office Word</Application>
  <DocSecurity>0</DocSecurity>
  <Lines>333</Lines>
  <Paragraphs>93</Paragraphs>
  <ScaleCrop>false</ScaleCrop>
  <Company/>
  <LinksUpToDate>false</LinksUpToDate>
  <CharactersWithSpaces>46659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Dragan</dc:creator>
  <cp:keywords/>
  <dc:description/>
  <cp:lastModifiedBy>Tomasz Dragan</cp:lastModifiedBy>
  <cp:revision>3</cp:revision>
  <dcterms:created xsi:type="dcterms:W3CDTF">2022-06-06T12:06:00Z</dcterms:created>
  <dcterms:modified xsi:type="dcterms:W3CDTF">2022-06-06T12:07:00Z</dcterms:modified>
</cp:coreProperties>
</file>